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9821" w14:textId="77777777" w:rsidR="00105B69" w:rsidRDefault="00DC7EDB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Załącznik nr 1 do SIWZ</w:t>
      </w:r>
    </w:p>
    <w:p w14:paraId="2E01EFBF" w14:textId="77777777" w:rsidR="00D6265C" w:rsidRPr="00D6265C" w:rsidRDefault="00D6265C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B575059" w14:textId="77777777" w:rsidR="00DC7EDB" w:rsidRPr="00D6265C" w:rsidRDefault="00DC7EDB" w:rsidP="00CC16A0">
      <w:pPr>
        <w:spacing w:before="480" w:after="48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S</w:t>
      </w:r>
      <w:r w:rsidR="00D6265C">
        <w:rPr>
          <w:rFonts w:ascii="Times New Roman" w:hAnsi="Times New Roman" w:cs="Times New Roman"/>
          <w:b/>
          <w:sz w:val="28"/>
        </w:rPr>
        <w:t>ZCZEGÓŁOWY OPIS PRZEDMIOTU ZAMÓWIENIA</w:t>
      </w:r>
    </w:p>
    <w:p w14:paraId="7FB237A0" w14:textId="77777777" w:rsidR="00DC7EDB" w:rsidRDefault="00DC7EDB" w:rsidP="007D7F4E">
      <w:pPr>
        <w:spacing w:before="720"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Dotyczy: postępowania prowadzonego w trybie przetargu nieograniczonego na zadanie pn.:</w:t>
      </w:r>
    </w:p>
    <w:p w14:paraId="730CF866" w14:textId="77777777" w:rsidR="0064363C" w:rsidRPr="00D6265C" w:rsidRDefault="0064363C" w:rsidP="007D7F4E">
      <w:pPr>
        <w:spacing w:before="480"/>
        <w:jc w:val="center"/>
        <w:rPr>
          <w:rFonts w:ascii="Times New Roman" w:hAnsi="Times New Roman" w:cs="Times New Roman"/>
          <w:b/>
          <w:sz w:val="28"/>
        </w:rPr>
      </w:pPr>
      <w:r w:rsidRPr="0064363C">
        <w:rPr>
          <w:rFonts w:ascii="Times New Roman" w:hAnsi="Times New Roman" w:cs="Times New Roman"/>
          <w:b/>
          <w:sz w:val="28"/>
        </w:rPr>
        <w:t>„Usługi w zakresie odbierania odpadów komunalnych z wszystkich nieruchomości w granicach administracyjnych Gminy Miłoradz”</w:t>
      </w:r>
    </w:p>
    <w:p w14:paraId="53A243E2" w14:textId="77777777" w:rsidR="00DC7EDB" w:rsidRPr="00D6265C" w:rsidRDefault="00DC7EDB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313256C" w14:textId="77777777" w:rsidR="00DC7EDB" w:rsidRPr="00D6265C" w:rsidRDefault="00DC7EDB" w:rsidP="007D7F4E">
      <w:pPr>
        <w:spacing w:before="240" w:after="12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Spis treści:</w:t>
      </w:r>
    </w:p>
    <w:p w14:paraId="608F5E6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Przedmiot zamówienia.</w:t>
      </w:r>
    </w:p>
    <w:p w14:paraId="77264C4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Charakterystyka Gminy Miłoradz.</w:t>
      </w:r>
    </w:p>
    <w:p w14:paraId="1349CB24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Szczegółowy opis przedmiotu zamówienia.</w:t>
      </w:r>
    </w:p>
    <w:p w14:paraId="1102DB27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odpadów komunalnych</w:t>
      </w:r>
    </w:p>
    <w:p w14:paraId="359E2E0D" w14:textId="77777777" w:rsidR="00A51445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wyposażenia, rozstawienia i utrzymania w należytym stanie technicznym i sanitarnym pojemników, a także dostawa worków.</w:t>
      </w:r>
    </w:p>
    <w:p w14:paraId="10597C1F" w14:textId="77777777"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i transportu</w:t>
      </w:r>
      <w:r w:rsidR="00DC7EDB" w:rsidRPr="00D6265C">
        <w:rPr>
          <w:rFonts w:ascii="Times New Roman" w:hAnsi="Times New Roman" w:cs="Times New Roman"/>
          <w:sz w:val="24"/>
        </w:rPr>
        <w:t xml:space="preserve"> odpadów komunalnych z Punktu Selektywnego Zbierania Odpadów Komunalnych (zwanego dalej PSZOK)</w:t>
      </w:r>
      <w:r>
        <w:rPr>
          <w:rFonts w:ascii="Times New Roman" w:hAnsi="Times New Roman" w:cs="Times New Roman"/>
          <w:sz w:val="24"/>
        </w:rPr>
        <w:t xml:space="preserve"> do RIPOK</w:t>
      </w:r>
      <w:r w:rsidR="00DC7EDB" w:rsidRPr="00D6265C">
        <w:rPr>
          <w:rFonts w:ascii="Times New Roman" w:hAnsi="Times New Roman" w:cs="Times New Roman"/>
          <w:sz w:val="24"/>
        </w:rPr>
        <w:t>.</w:t>
      </w:r>
    </w:p>
    <w:p w14:paraId="53FB6B1B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Sposób świadczenia usług odbierania odpadów.</w:t>
      </w:r>
    </w:p>
    <w:p w14:paraId="6F48CD56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Częstotliwość odbierania odpadów.</w:t>
      </w:r>
    </w:p>
    <w:p w14:paraId="56FA56F9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Harmonogram.</w:t>
      </w:r>
    </w:p>
    <w:p w14:paraId="5CE77CAD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Standard sanitarny i ochrony środowiska.</w:t>
      </w:r>
    </w:p>
    <w:p w14:paraId="37A6DA1B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Monitoring i komunikacja.</w:t>
      </w:r>
    </w:p>
    <w:p w14:paraId="170A0ECF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Sprawozdawczość.</w:t>
      </w:r>
    </w:p>
    <w:p w14:paraId="77E6DC3C" w14:textId="77777777"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Reklamacje.</w:t>
      </w:r>
    </w:p>
    <w:p w14:paraId="6E9BDD1C" w14:textId="77777777"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formalne jakie ma spełniać Wykonawca</w:t>
      </w:r>
    </w:p>
    <w:p w14:paraId="6C7E69FD" w14:textId="77777777" w:rsidR="00DC7EDB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technicz</w:t>
      </w:r>
      <w:r w:rsidR="0027526C">
        <w:rPr>
          <w:rFonts w:ascii="Times New Roman" w:hAnsi="Times New Roman" w:cs="Times New Roman"/>
          <w:sz w:val="24"/>
        </w:rPr>
        <w:t>ne, jakie ma spełniać W</w:t>
      </w:r>
      <w:r w:rsidR="00CD2946">
        <w:rPr>
          <w:rFonts w:ascii="Times New Roman" w:hAnsi="Times New Roman" w:cs="Times New Roman"/>
          <w:sz w:val="24"/>
        </w:rPr>
        <w:t>ykonawca.</w:t>
      </w:r>
    </w:p>
    <w:p w14:paraId="48B501A0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30C348F" w14:textId="77777777"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93F31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0A3490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98F3228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5840B0F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5A9392F" w14:textId="77777777" w:rsidR="00CD2946" w:rsidRDefault="00CD2946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80387C9" w14:textId="77777777" w:rsidR="00A51445" w:rsidRDefault="00A5144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A7CD6FA" w14:textId="77777777" w:rsidR="00A51445" w:rsidRDefault="00A5144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2500E10" w14:textId="77777777"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4383C1A" w14:textId="77777777" w:rsidR="001A4A1F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C16A0">
        <w:rPr>
          <w:rFonts w:ascii="Times New Roman" w:hAnsi="Times New Roman" w:cs="Times New Roman"/>
          <w:b/>
          <w:sz w:val="28"/>
        </w:rPr>
        <w:t>Przedmiot zamówienia.</w:t>
      </w:r>
    </w:p>
    <w:p w14:paraId="0C668572" w14:textId="77777777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odbieranie</w:t>
      </w:r>
      <w:r w:rsidR="0064363C">
        <w:rPr>
          <w:rFonts w:ascii="Times New Roman" w:hAnsi="Times New Roman" w:cs="Times New Roman"/>
          <w:sz w:val="24"/>
        </w:rPr>
        <w:t xml:space="preserve"> </w:t>
      </w:r>
      <w:r w:rsidRPr="009344F5">
        <w:rPr>
          <w:rFonts w:ascii="Times New Roman" w:hAnsi="Times New Roman" w:cs="Times New Roman"/>
          <w:sz w:val="24"/>
        </w:rPr>
        <w:t xml:space="preserve"> odpadów komunalnych, z wszystkich nieruchomości zamieszkanych, niezamieszkanych, terenów rekreacyjnych oraz koszy ulicznych, w granicach administracyjnych G</w:t>
      </w:r>
      <w:r>
        <w:rPr>
          <w:rFonts w:ascii="Times New Roman" w:hAnsi="Times New Roman" w:cs="Times New Roman"/>
          <w:sz w:val="24"/>
        </w:rPr>
        <w:t xml:space="preserve">miny Miłoradz, w szczególności: odpadów zmieszanych, makulatury, szkła, </w:t>
      </w:r>
      <w:r w:rsidRPr="009344F5">
        <w:rPr>
          <w:rFonts w:ascii="Times New Roman" w:hAnsi="Times New Roman" w:cs="Times New Roman"/>
          <w:sz w:val="24"/>
        </w:rPr>
        <w:t>metali, tworzyw sztucznych</w:t>
      </w:r>
      <w:r>
        <w:rPr>
          <w:rFonts w:ascii="Times New Roman" w:hAnsi="Times New Roman" w:cs="Times New Roman"/>
          <w:sz w:val="24"/>
        </w:rPr>
        <w:t xml:space="preserve"> i opakowań wielomateriałowych oraz popiołów. </w:t>
      </w:r>
      <w:r w:rsidRPr="009344F5">
        <w:rPr>
          <w:rFonts w:ascii="Times New Roman" w:hAnsi="Times New Roman" w:cs="Times New Roman"/>
          <w:sz w:val="24"/>
        </w:rPr>
        <w:t xml:space="preserve">Dostarczanie worków do selektywnego zbierania odpadów komunalnych (papier, szkło, metale, tworzywa sztuczne </w:t>
      </w:r>
      <w:r>
        <w:rPr>
          <w:rFonts w:ascii="Times New Roman" w:hAnsi="Times New Roman" w:cs="Times New Roman"/>
          <w:sz w:val="24"/>
        </w:rPr>
        <w:t>i opakowania wielomateriałowe</w:t>
      </w:r>
      <w:r w:rsidR="0064363C">
        <w:rPr>
          <w:rFonts w:ascii="Times New Roman" w:hAnsi="Times New Roman" w:cs="Times New Roman"/>
          <w:sz w:val="24"/>
        </w:rPr>
        <w:t xml:space="preserve"> i odpady ulegające biodegradacji</w:t>
      </w:r>
      <w:r>
        <w:rPr>
          <w:rFonts w:ascii="Times New Roman" w:hAnsi="Times New Roman" w:cs="Times New Roman"/>
          <w:sz w:val="24"/>
        </w:rPr>
        <w:t xml:space="preserve">). </w:t>
      </w:r>
      <w:r w:rsidRPr="009344F5">
        <w:rPr>
          <w:rFonts w:ascii="Times New Roman" w:hAnsi="Times New Roman" w:cs="Times New Roman"/>
          <w:sz w:val="24"/>
        </w:rPr>
        <w:t>Dostarczanie pojemników do zbierania odpadów komunalnych zmieszanych oraz pojemników do selektywnego zbierania odpadów komuna</w:t>
      </w:r>
      <w:r>
        <w:rPr>
          <w:rFonts w:ascii="Times New Roman" w:hAnsi="Times New Roman" w:cs="Times New Roman"/>
          <w:sz w:val="24"/>
        </w:rPr>
        <w:t xml:space="preserve">lnych (segregacji zewnętrznej). </w:t>
      </w:r>
      <w:r w:rsidRPr="009344F5">
        <w:rPr>
          <w:rFonts w:ascii="Times New Roman" w:hAnsi="Times New Roman" w:cs="Times New Roman"/>
          <w:sz w:val="24"/>
        </w:rPr>
        <w:t>Odbieranie odpadów komunalnych z Punktu Selektywnego Zbierania Odpadów Komunalnych (PSZOK).</w:t>
      </w:r>
    </w:p>
    <w:p w14:paraId="541A2248" w14:textId="32062407" w:rsidR="009344F5" w:rsidRDefault="009344F5" w:rsidP="00CC16A0">
      <w:pPr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 w:rsidRPr="00965592">
        <w:rPr>
          <w:rFonts w:ascii="Times New Roman" w:hAnsi="Times New Roman" w:cs="Times New Roman"/>
          <w:sz w:val="24"/>
        </w:rPr>
        <w:t>Termin realizacji zamówienia: od 1 stycznia 20</w:t>
      </w:r>
      <w:r w:rsidR="0066313C" w:rsidRPr="00965592">
        <w:rPr>
          <w:rFonts w:ascii="Times New Roman" w:hAnsi="Times New Roman" w:cs="Times New Roman"/>
          <w:sz w:val="24"/>
        </w:rPr>
        <w:t>20</w:t>
      </w:r>
      <w:r w:rsidRPr="00965592">
        <w:rPr>
          <w:rFonts w:ascii="Times New Roman" w:hAnsi="Times New Roman" w:cs="Times New Roman"/>
          <w:sz w:val="24"/>
        </w:rPr>
        <w:t xml:space="preserve"> r. do 31 grudnia</w:t>
      </w:r>
      <w:r w:rsidR="00A600D1" w:rsidRPr="00965592">
        <w:rPr>
          <w:rFonts w:ascii="Times New Roman" w:hAnsi="Times New Roman" w:cs="Times New Roman"/>
          <w:sz w:val="24"/>
        </w:rPr>
        <w:t xml:space="preserve"> 2021 </w:t>
      </w:r>
      <w:r w:rsidRPr="00965592">
        <w:rPr>
          <w:rFonts w:ascii="Times New Roman" w:hAnsi="Times New Roman" w:cs="Times New Roman"/>
          <w:sz w:val="24"/>
        </w:rPr>
        <w:t>r.</w:t>
      </w:r>
    </w:p>
    <w:p w14:paraId="09A20305" w14:textId="77777777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5A88A5" w14:textId="77777777" w:rsidR="009344F5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CC16A0">
        <w:rPr>
          <w:rFonts w:ascii="Times New Roman" w:hAnsi="Times New Roman" w:cs="Times New Roman"/>
          <w:b/>
          <w:sz w:val="28"/>
        </w:rPr>
        <w:t>Charakterystyka Gminy Miłoradz</w:t>
      </w:r>
    </w:p>
    <w:p w14:paraId="5738F3C3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Gmina Miłoradz położona jest w województwie pomorskim, w powiecie malborskim.</w:t>
      </w:r>
    </w:p>
    <w:p w14:paraId="3EEC672B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Powierzchnia gminy wynosi 93,75 km</w:t>
      </w:r>
      <w:r w:rsidRPr="009344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4F5">
        <w:rPr>
          <w:rFonts w:ascii="Times New Roman" w:hAnsi="Times New Roman" w:cs="Times New Roman"/>
          <w:sz w:val="24"/>
          <w:szCs w:val="24"/>
        </w:rPr>
        <w:t>.</w:t>
      </w:r>
    </w:p>
    <w:p w14:paraId="0E3EA29C" w14:textId="77777777"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Miejscowości:</w:t>
      </w:r>
    </w:p>
    <w:p w14:paraId="13F0E0D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Miłoradz,</w:t>
      </w:r>
    </w:p>
    <w:p w14:paraId="1AED508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Kościelnica,</w:t>
      </w:r>
    </w:p>
    <w:p w14:paraId="1D35F62D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Gnojewo,</w:t>
      </w:r>
    </w:p>
    <w:p w14:paraId="3A31CE40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Kończewice,</w:t>
      </w:r>
    </w:p>
    <w:p w14:paraId="23C2460B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Wisła,</w:t>
      </w:r>
    </w:p>
    <w:p w14:paraId="6F05D0D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Bystrze,</w:t>
      </w:r>
    </w:p>
    <w:p w14:paraId="4D298E76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Wielkie,</w:t>
      </w:r>
    </w:p>
    <w:p w14:paraId="4E4B3449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Małe,</w:t>
      </w:r>
    </w:p>
    <w:p w14:paraId="3621B22E" w14:textId="77777777" w:rsidR="009344F5" w:rsidRDefault="009344F5" w:rsidP="009F09B4">
      <w:pPr>
        <w:pStyle w:val="Akapitzlist"/>
        <w:numPr>
          <w:ilvl w:val="0"/>
          <w:numId w:val="5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Pogorzała Wieś</w:t>
      </w:r>
    </w:p>
    <w:p w14:paraId="45BD6A80" w14:textId="77777777" w:rsidR="009344F5" w:rsidRDefault="009344F5" w:rsidP="007D7F4E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Typ zabudowy: zabudowa jednorodzinna i mniej liczna zabudowa wielorodzinna.</w:t>
      </w:r>
    </w:p>
    <w:p w14:paraId="0EAB7789" w14:textId="77777777" w:rsidR="006659CD" w:rsidRPr="006659CD" w:rsidRDefault="006659CD" w:rsidP="007D7F4E">
      <w:pPr>
        <w:pStyle w:val="Nagwek2"/>
        <w:numPr>
          <w:ilvl w:val="0"/>
          <w:numId w:val="0"/>
        </w:numPr>
        <w:spacing w:before="360" w:after="120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431369771"/>
      <w:r w:rsidRPr="006659CD">
        <w:rPr>
          <w:rFonts w:ascii="Times New Roman" w:hAnsi="Times New Roman"/>
          <w:color w:val="auto"/>
          <w:sz w:val="24"/>
          <w:szCs w:val="24"/>
        </w:rPr>
        <w:t>Założenia systemu gminnego</w:t>
      </w:r>
      <w:bookmarkEnd w:id="0"/>
    </w:p>
    <w:p w14:paraId="63157DBC" w14:textId="77777777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Gmina Miłoradz obejmuje systemem gospodarowania odpadami komunalnymi wszystkie nieruchomości, tj. zamieszkałe i niezamieszkałe. </w:t>
      </w:r>
    </w:p>
    <w:p w14:paraId="4A8593A0" w14:textId="4881A68F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Odpadami komunalnymi są, w rozumieniu ustawy o odpadach, odpady powstające </w:t>
      </w:r>
      <w:r w:rsidR="009B7F5B">
        <w:rPr>
          <w:rFonts w:cs="Times New Roman"/>
          <w:bCs/>
          <w:szCs w:val="24"/>
        </w:rPr>
        <w:br/>
      </w:r>
      <w:r w:rsidRPr="006659CD">
        <w:rPr>
          <w:rFonts w:cs="Times New Roman"/>
          <w:bCs/>
          <w:szCs w:val="24"/>
        </w:rPr>
        <w:t xml:space="preserve">w gospodarstwach domowych, z wyłączeniem pojazdów wycofanych z eksploatacji, a także odpady niezawierające odpadów niebezpiecznych pochodzące od innych wytwórców odpady, które ze względu na swój charakter lub skład są podobne do odpadów powstających w gospodarstwach domowych. </w:t>
      </w:r>
    </w:p>
    <w:p w14:paraId="017D4469" w14:textId="77777777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zamieszkałych, są odbierane: </w:t>
      </w:r>
    </w:p>
    <w:p w14:paraId="3DB6171C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komunalne zmieszane,</w:t>
      </w:r>
    </w:p>
    <w:p w14:paraId="0DA15209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odpady selektywnie zebrane: osobno papier, osobno szkło, łą</w:t>
      </w:r>
      <w:r w:rsidR="0064363C">
        <w:rPr>
          <w:rFonts w:ascii="Times New Roman" w:hAnsi="Times New Roman" w:cs="Times New Roman"/>
          <w:sz w:val="24"/>
          <w:szCs w:val="24"/>
        </w:rPr>
        <w:t>cznie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wielomateriałowe, </w:t>
      </w:r>
      <w:r w:rsidR="0064363C">
        <w:rPr>
          <w:rFonts w:ascii="Times New Roman" w:hAnsi="Times New Roman" w:cs="Times New Roman"/>
          <w:sz w:val="24"/>
          <w:szCs w:val="24"/>
        </w:rPr>
        <w:t xml:space="preserve">osobno odpady ulegające biodegradacji,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workach </w:t>
      </w:r>
      <w:r w:rsidR="0064363C">
        <w:rPr>
          <w:rFonts w:ascii="Times New Roman" w:hAnsi="Times New Roman" w:cs="Times New Roman"/>
          <w:sz w:val="24"/>
          <w:szCs w:val="24"/>
        </w:rPr>
        <w:t xml:space="preserve">oraz w pojemnikach </w:t>
      </w:r>
      <w:r w:rsidRPr="006659CD">
        <w:rPr>
          <w:rFonts w:ascii="Times New Roman" w:hAnsi="Times New Roman" w:cs="Times New Roman"/>
          <w:sz w:val="24"/>
          <w:szCs w:val="24"/>
        </w:rPr>
        <w:t>na poszczególne frakcje odpadów,</w:t>
      </w:r>
    </w:p>
    <w:p w14:paraId="00D4DF71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selektywnie zebrane: popioły w okresie całego roku, </w:t>
      </w:r>
    </w:p>
    <w:p w14:paraId="018CA010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odpady wielkogabarytowe, w tym zużyty sprzęt elektryczny i elektroniczny w ramach „wystawek” 2 x w roku.</w:t>
      </w:r>
    </w:p>
    <w:p w14:paraId="0AE52729" w14:textId="77777777" w:rsidR="006659CD" w:rsidRPr="006659CD" w:rsidRDefault="006659CD" w:rsidP="009F09B4">
      <w:pPr>
        <w:pStyle w:val="Akapitzlist1"/>
        <w:numPr>
          <w:ilvl w:val="0"/>
          <w:numId w:val="17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niezamieszkałych, są odbierane: </w:t>
      </w:r>
    </w:p>
    <w:p w14:paraId="141C085B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zmieszane, </w:t>
      </w:r>
    </w:p>
    <w:p w14:paraId="12793598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łącznie tworzywa sztuczne, metale, opakowania wielomateriałowe</w:t>
      </w:r>
      <w:r w:rsidR="0064363C">
        <w:rPr>
          <w:rFonts w:ascii="Times New Roman" w:hAnsi="Times New Roman" w:cs="Times New Roman"/>
          <w:sz w:val="24"/>
          <w:szCs w:val="24"/>
        </w:rPr>
        <w:t>, osobno odpady ulegające biodegradacji,</w:t>
      </w:r>
      <w:r w:rsidRPr="006659CD">
        <w:rPr>
          <w:rFonts w:ascii="Times New Roman" w:hAnsi="Times New Roman" w:cs="Times New Roman"/>
          <w:sz w:val="24"/>
          <w:szCs w:val="24"/>
        </w:rPr>
        <w:t xml:space="preserve"> w pojemnikach lub workach zależnie od ilości zadeklarowanych odpadów do odbioru.  </w:t>
      </w:r>
    </w:p>
    <w:p w14:paraId="4F09BADF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selektywnie zebrane: popioły w okresie całego roku, tylko z tej części nieruchomości, która jest związana z powstawaniem odpadów komunalnych (np. piece ogrzewane paliwem stałym w obiektach publicznych, pomieszczeniach biurowych, itp.)  </w:t>
      </w:r>
    </w:p>
    <w:p w14:paraId="4352CEC2" w14:textId="77777777" w:rsidR="00E87AE2" w:rsidRDefault="00E87AE2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koszy ulicznych i terenów rekreacyjnych odbierane są odpady komunalne zmieszane.</w:t>
      </w:r>
    </w:p>
    <w:p w14:paraId="5AD2C8D5" w14:textId="77777777" w:rsidR="0064363C" w:rsidRDefault="0064363C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 oraz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</w:t>
      </w:r>
      <w:r>
        <w:rPr>
          <w:rFonts w:ascii="Times New Roman" w:hAnsi="Times New Roman" w:cs="Times New Roman"/>
          <w:sz w:val="24"/>
          <w:szCs w:val="24"/>
        </w:rPr>
        <w:t xml:space="preserve"> odbierane są z dodatkowo rozstawionych pojemników, na gminnych imprezach plenerowych – 3 razy w roku </w:t>
      </w:r>
      <w:r w:rsidRPr="009B7F5B">
        <w:rPr>
          <w:rFonts w:ascii="Times New Roman" w:hAnsi="Times New Roman" w:cs="Times New Roman"/>
          <w:sz w:val="24"/>
          <w:szCs w:val="24"/>
        </w:rPr>
        <w:t>(maj, lipiec, wrzesień),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636F83D8" w14:textId="77777777" w:rsidR="006659CD" w:rsidRP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Właściciele nieruchomości wnoszą opłaty do gminy za gospodarowanie odpadami komunalnymi w następujący sposób: </w:t>
      </w:r>
    </w:p>
    <w:p w14:paraId="4821E7F6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Nieruchomość zamieszkała- opłata wg. liczby gospodarstw domowych na danej nieruchomości; </w:t>
      </w:r>
    </w:p>
    <w:p w14:paraId="57CC90D2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niezamieszkała – opłata wg. liczby zadeklarowanych pojemników określonej wielkości dla danej nieruchomości;</w:t>
      </w:r>
    </w:p>
    <w:p w14:paraId="5DDCBAEE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Nieruchomość mieszana- opłata wg. liczby zadeklarowanych pojemników określonej wielkości dla danej nieruchomości. </w:t>
      </w:r>
    </w:p>
    <w:p w14:paraId="77FC12DA" w14:textId="77777777" w:rsidR="006659CD" w:rsidRP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Gmina zawarła umowę na przetwarzanie odpadów komunalnych zmieszanych, odpadów zielonych i odpadów surowcowych (papier szkło, tworzywa sztuczne, metale) z RIPOK Tczew. </w:t>
      </w:r>
    </w:p>
    <w:p w14:paraId="1C6C1F99" w14:textId="374A5215" w:rsidR="006659CD" w:rsidRDefault="006659CD" w:rsidP="009F09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Podmiot odbierający odpady z nieruchomości jest zobowiązany do dostarczenia całego strumienia odpadów komunalnych do RIPOK Tczew, łącznie z odpadami odbieranymi z PSZOK. </w:t>
      </w:r>
    </w:p>
    <w:p w14:paraId="445B116D" w14:textId="77777777" w:rsidR="009C7378" w:rsidRPr="009C7378" w:rsidRDefault="009C7378" w:rsidP="009F09B4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78">
        <w:rPr>
          <w:rFonts w:ascii="Times New Roman" w:eastAsia="Calibri" w:hAnsi="Times New Roman" w:cs="Times New Roman"/>
          <w:sz w:val="24"/>
          <w:szCs w:val="24"/>
        </w:rPr>
        <w:t>Prawo opcji</w:t>
      </w:r>
    </w:p>
    <w:p w14:paraId="74B84A00" w14:textId="77777777" w:rsidR="009C7378" w:rsidRPr="009B7F5B" w:rsidRDefault="009C7378" w:rsidP="009F09B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5B">
        <w:rPr>
          <w:rFonts w:ascii="Times New Roman" w:eastAsia="Calibri" w:hAnsi="Times New Roman" w:cs="Times New Roman"/>
          <w:sz w:val="24"/>
          <w:szCs w:val="24"/>
        </w:rPr>
        <w:t xml:space="preserve">W ramach przedmiotowego zamówienia Zamawiający przewiduje możliwość skorzystania z prawa opcji poprzez zwiększenie w okresie obowiązywania umowy szacunkowych ilości odpadów do odbioru, jednakże niepowodującego wzrostu wartości umowy więcej niż o 30% w stosunku do wartości określonej w §6 ust. 1 umowy. Wartość zamówienia opcjonalnego będzie odnoszona każdorazowo do </w:t>
      </w:r>
      <w:r w:rsidRPr="009B7F5B">
        <w:rPr>
          <w:rFonts w:ascii="Times New Roman" w:eastAsia="Calibri" w:hAnsi="Times New Roman" w:cs="Times New Roman"/>
          <w:sz w:val="24"/>
          <w:szCs w:val="24"/>
        </w:rPr>
        <w:lastRenderedPageBreak/>
        <w:t>wartości z §6 ust. 1 umowy na dzień zawarcia umowy, niezależnie od zmian i aktualizacji tej wartości w toku obowiązywania umowy.</w:t>
      </w:r>
    </w:p>
    <w:p w14:paraId="5CFBE62C" w14:textId="77777777" w:rsidR="009C7378" w:rsidRPr="009B7F5B" w:rsidRDefault="009C7378" w:rsidP="009F09B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5B">
        <w:rPr>
          <w:rFonts w:ascii="Times New Roman" w:eastAsia="Calibri" w:hAnsi="Times New Roman" w:cs="Times New Roman"/>
          <w:sz w:val="24"/>
          <w:szCs w:val="24"/>
        </w:rPr>
        <w:t xml:space="preserve">W zakresie zamówienia opcjonalnego Wykonawca zobowiązany jest do rozpoczęcia świadczenia usług na podstawie pisemnego oświadczenia Zamawiającego o skorzystaniu z prawa opcji, które Zamawiający przekaże Wykonawcy nie później niż w terminie 30 dni od zrealizowania odbioru odpadów o wartości stanowiącej 95% wartości umowy, określonej w §6 ust. 1 umowy. </w:t>
      </w:r>
    </w:p>
    <w:p w14:paraId="46BA0FB5" w14:textId="77777777" w:rsidR="009C7378" w:rsidRPr="009B7F5B" w:rsidRDefault="009C7378" w:rsidP="009F09B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5B">
        <w:rPr>
          <w:rFonts w:ascii="Times New Roman" w:eastAsia="Calibri" w:hAnsi="Times New Roman" w:cs="Times New Roman"/>
          <w:sz w:val="24"/>
          <w:szCs w:val="24"/>
        </w:rPr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14:paraId="6AF977E8" w14:textId="77777777" w:rsidR="009C7378" w:rsidRPr="009B7F5B" w:rsidRDefault="009C7378" w:rsidP="009F09B4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5B">
        <w:rPr>
          <w:rFonts w:ascii="Times New Roman" w:eastAsia="Calibri" w:hAnsi="Times New Roman" w:cs="Times New Roman"/>
          <w:sz w:val="24"/>
          <w:szCs w:val="24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14:paraId="393BC0AA" w14:textId="4AA163BD" w:rsidR="009C7378" w:rsidRPr="009B7F5B" w:rsidRDefault="009C7378" w:rsidP="009B7F5B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F5B">
        <w:rPr>
          <w:rFonts w:ascii="Times New Roman" w:eastAsia="Calibri" w:hAnsi="Times New Roman" w:cs="Times New Roman"/>
          <w:sz w:val="24"/>
          <w:szCs w:val="24"/>
        </w:rPr>
        <w:t>W przypadku skorzystania przez Zamawiającego z prawa opcji, Wykonawcy przysługuje wynagrodzenie za faktyczne ilości wykonanych usług zrealizowanych na podstawie umowy, stanowiące sumę iloczynów aktualnie obowiązującej średniej ważonej stawek jednostkowych za odbiór i transport poszczególnych rodzajów odpadów oraz masy faktycznie odebranych i przetransportowanych rodzajów odpadów, powiększone o należny podatek VAT w wysokości 8% do łącznej wartości określonej w §6 ust. 1 umowy.</w:t>
      </w:r>
    </w:p>
    <w:p w14:paraId="7B04E15B" w14:textId="77777777"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669C8" w14:textId="77777777" w:rsidR="009344F5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16A0">
        <w:rPr>
          <w:rFonts w:ascii="Times New Roman" w:hAnsi="Times New Roman" w:cs="Times New Roman"/>
          <w:b/>
          <w:sz w:val="28"/>
          <w:szCs w:val="24"/>
        </w:rPr>
        <w:t>Szczegółowy opis przedmiotu zamówienia.</w:t>
      </w:r>
    </w:p>
    <w:p w14:paraId="7954CBBC" w14:textId="77777777"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31369773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3.1.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odbierania odpadów komunalnych (zmieszanych i selektywnie zebranych).</w:t>
      </w:r>
      <w:bookmarkEnd w:id="1"/>
      <w:r w:rsidR="006659CD" w:rsidRPr="006659C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518E056" w14:textId="77777777" w:rsidR="006659CD" w:rsidRPr="006659CD" w:rsidRDefault="006659CD" w:rsidP="006659CD">
      <w:pPr>
        <w:pStyle w:val="Akapitzlist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w ramach przedmiotu zamówienia będzie prowadził:</w:t>
      </w:r>
    </w:p>
    <w:p w14:paraId="6663129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Odbieranie odpadów komunalnych zmieszanych z wszystkich nieruchomości;</w:t>
      </w:r>
    </w:p>
    <w:p w14:paraId="01CD126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zamieszkują mieszkańcy, w następujących frakcjach: </w:t>
      </w:r>
    </w:p>
    <w:p w14:paraId="3347FAAC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14:paraId="6B68589F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14:paraId="1D1CCF30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14:paraId="75452EFD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 zabudowa jednorodzinna i wielorodzinna, punkty zbiorcze);</w:t>
      </w:r>
    </w:p>
    <w:p w14:paraId="7A2895D8" w14:textId="77777777" w:rsidR="0064363C" w:rsidRPr="006659CD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02097C14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wielkogabarytowe w tym zużyty sprzęt elektryczny i elektroniczny w ramach „wystawek” – 2 razy do roku</w:t>
      </w:r>
    </w:p>
    <w:p w14:paraId="40E9C170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Odbieranie odpadów komunalnych, selektywnie zebranych, z nieruchomości, na których nie zamieszkują mieszkańcy w następujących frakcjach: </w:t>
      </w:r>
    </w:p>
    <w:p w14:paraId="62AECC0A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14:paraId="66D6911E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14:paraId="508A24E8" w14:textId="77777777" w:rsidR="006659CD" w:rsidRP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14:paraId="5EB6BF88" w14:textId="77777777" w:rsidR="006659CD" w:rsidRDefault="006659CD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metalowe, punkty zbiorcze);</w:t>
      </w:r>
    </w:p>
    <w:p w14:paraId="23DEA9C9" w14:textId="77777777" w:rsidR="0064363C" w:rsidRPr="0064363C" w:rsidRDefault="0064363C" w:rsidP="009F09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14:paraId="302454A5" w14:textId="77777777" w:rsidR="00E87AE2" w:rsidRDefault="00E87AE2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z koszy ulicznych i terenów rekreacyjnych.</w:t>
      </w:r>
      <w:r w:rsidR="00C74AD3">
        <w:rPr>
          <w:rFonts w:ascii="Times New Roman" w:hAnsi="Times New Roman" w:cs="Times New Roman"/>
          <w:sz w:val="24"/>
          <w:szCs w:val="24"/>
        </w:rPr>
        <w:t xml:space="preserve"> Kosze stanowią własność Zamawiającego.</w:t>
      </w:r>
    </w:p>
    <w:p w14:paraId="7CD0027F" w14:textId="77777777" w:rsidR="00E87AE2" w:rsidRPr="00721104" w:rsidRDefault="00E87AE2" w:rsidP="007D7F4E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t>Tabela 1. Kosze uliczne</w:t>
      </w:r>
      <w:r w:rsidR="00721104" w:rsidRPr="00721104">
        <w:rPr>
          <w:rFonts w:ascii="Times New Roman" w:hAnsi="Times New Roman" w:cs="Times New Roman"/>
          <w:b/>
          <w:sz w:val="24"/>
          <w:szCs w:val="24"/>
        </w:rPr>
        <w:t xml:space="preserve"> i wiaty przystankowe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107"/>
        <w:gridCol w:w="1416"/>
      </w:tblGrid>
      <w:tr w:rsidR="00E87AE2" w14:paraId="628F4023" w14:textId="77777777" w:rsidTr="00721104">
        <w:tc>
          <w:tcPr>
            <w:tcW w:w="562" w:type="dxa"/>
            <w:vAlign w:val="center"/>
          </w:tcPr>
          <w:p w14:paraId="52FCCA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46E0681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7" w:type="dxa"/>
            <w:vAlign w:val="center"/>
          </w:tcPr>
          <w:p w14:paraId="2A06B8A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5EE717F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E87AE2" w14:paraId="5F12F1B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C9C5DA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05C1887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7" w:type="dxa"/>
            <w:vAlign w:val="center"/>
          </w:tcPr>
          <w:p w14:paraId="6C9D0AE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Wiata przystankowa przy drodze gminnej przy RSP „Wolność”</w:t>
            </w:r>
          </w:p>
        </w:tc>
        <w:tc>
          <w:tcPr>
            <w:tcW w:w="1416" w:type="dxa"/>
            <w:vAlign w:val="center"/>
          </w:tcPr>
          <w:p w14:paraId="5FB93429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164C9C3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4CFF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14:paraId="6A54189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374131E7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 wiaty przystankowe</w:t>
            </w:r>
          </w:p>
        </w:tc>
        <w:tc>
          <w:tcPr>
            <w:tcW w:w="1416" w:type="dxa"/>
            <w:vAlign w:val="center"/>
          </w:tcPr>
          <w:p w14:paraId="5B242FD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</w:t>
            </w:r>
          </w:p>
        </w:tc>
      </w:tr>
      <w:tr w:rsidR="00E87AE2" w14:paraId="3767F41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4125BB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14:paraId="1F54BAD2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14:paraId="108FC72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Zatoczka autobusowa przy skrzyżowaniu</w:t>
            </w:r>
          </w:p>
        </w:tc>
        <w:tc>
          <w:tcPr>
            <w:tcW w:w="1416" w:type="dxa"/>
            <w:vAlign w:val="center"/>
          </w:tcPr>
          <w:p w14:paraId="76D729B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0B3358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2A0C39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14:paraId="3217009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7" w:type="dxa"/>
            <w:vAlign w:val="center"/>
          </w:tcPr>
          <w:p w14:paraId="377E12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7A9A441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41B11843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BDB374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Align w:val="center"/>
          </w:tcPr>
          <w:p w14:paraId="33E594F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099165B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29F89D2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DF7E512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1FCA64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14:paraId="148470ED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14:paraId="37ECFA3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Kosz uliczny naprzeciw placu zabaw</w:t>
            </w:r>
          </w:p>
        </w:tc>
        <w:tc>
          <w:tcPr>
            <w:tcW w:w="1416" w:type="dxa"/>
            <w:vAlign w:val="center"/>
          </w:tcPr>
          <w:p w14:paraId="194883E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6294BB5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A1B9BF5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14:paraId="103AFD9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Małe</w:t>
            </w:r>
          </w:p>
        </w:tc>
        <w:tc>
          <w:tcPr>
            <w:tcW w:w="4107" w:type="dxa"/>
            <w:vAlign w:val="center"/>
          </w:tcPr>
          <w:p w14:paraId="421F5FC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8AAFC1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005E92E7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EE2F388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14:paraId="63A591D4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7" w:type="dxa"/>
            <w:vAlign w:val="center"/>
          </w:tcPr>
          <w:p w14:paraId="61D861BB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52A3C78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347A3EC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7364A1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Align w:val="center"/>
          </w:tcPr>
          <w:p w14:paraId="08C5013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08CD61D2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 (kolonia)</w:t>
            </w:r>
          </w:p>
        </w:tc>
        <w:tc>
          <w:tcPr>
            <w:tcW w:w="1416" w:type="dxa"/>
            <w:vAlign w:val="center"/>
          </w:tcPr>
          <w:p w14:paraId="4A2E74E7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23BC6C9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E68850E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Align w:val="center"/>
          </w:tcPr>
          <w:p w14:paraId="2AC5285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14:paraId="68A9DC5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</w:t>
            </w:r>
          </w:p>
        </w:tc>
        <w:tc>
          <w:tcPr>
            <w:tcW w:w="1416" w:type="dxa"/>
            <w:vAlign w:val="center"/>
          </w:tcPr>
          <w:p w14:paraId="5777A331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10451EE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0E9F8666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Align w:val="center"/>
          </w:tcPr>
          <w:p w14:paraId="18F3B5D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5894018C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410C4F25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73F4F6D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46BE4873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Align w:val="center"/>
          </w:tcPr>
          <w:p w14:paraId="0CEE2BC9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14:paraId="281286DA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Przystanki autobusowe przy szkole</w:t>
            </w:r>
          </w:p>
        </w:tc>
        <w:tc>
          <w:tcPr>
            <w:tcW w:w="1416" w:type="dxa"/>
            <w:vAlign w:val="center"/>
          </w:tcPr>
          <w:p w14:paraId="69CC21F3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7B7010DA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2D6F4D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Align w:val="center"/>
          </w:tcPr>
          <w:p w14:paraId="7B7CD48B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EF2C7E9" w14:textId="77777777" w:rsidR="00721104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Pętla autobusowa (osiedle)</w:t>
            </w:r>
          </w:p>
        </w:tc>
        <w:tc>
          <w:tcPr>
            <w:tcW w:w="1416" w:type="dxa"/>
            <w:vAlign w:val="center"/>
          </w:tcPr>
          <w:p w14:paraId="42EC39BE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14:paraId="559785C8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15436B71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Align w:val="center"/>
          </w:tcPr>
          <w:p w14:paraId="567D856C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87462FE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14:paraId="14066D30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4</w:t>
            </w:r>
          </w:p>
        </w:tc>
      </w:tr>
      <w:tr w:rsidR="00E87AE2" w14:paraId="0C10CFD1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30F41E1A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vAlign w:val="center"/>
          </w:tcPr>
          <w:p w14:paraId="20339A1F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76AC6675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parku naprzeciw OSP</w:t>
            </w:r>
          </w:p>
        </w:tc>
        <w:tc>
          <w:tcPr>
            <w:tcW w:w="1416" w:type="dxa"/>
            <w:vAlign w:val="center"/>
          </w:tcPr>
          <w:p w14:paraId="4EE3967B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14:paraId="4F90F959" w14:textId="77777777" w:rsidTr="00721104">
        <w:trPr>
          <w:trHeight w:val="340"/>
        </w:trPr>
        <w:tc>
          <w:tcPr>
            <w:tcW w:w="562" w:type="dxa"/>
            <w:vAlign w:val="center"/>
          </w:tcPr>
          <w:p w14:paraId="7C014450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  <w:vAlign w:val="center"/>
          </w:tcPr>
          <w:p w14:paraId="57A6A487" w14:textId="77777777"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14:paraId="2F02A570" w14:textId="77777777"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tablicy ogłoszeń przy OSP</w:t>
            </w:r>
          </w:p>
        </w:tc>
        <w:tc>
          <w:tcPr>
            <w:tcW w:w="1416" w:type="dxa"/>
            <w:vAlign w:val="center"/>
          </w:tcPr>
          <w:p w14:paraId="13917DBA" w14:textId="77777777"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0014408A" w14:textId="77777777" w:rsidTr="00721104">
        <w:trPr>
          <w:trHeight w:val="340"/>
        </w:trPr>
        <w:tc>
          <w:tcPr>
            <w:tcW w:w="7646" w:type="dxa"/>
            <w:gridSpan w:val="3"/>
            <w:vAlign w:val="center"/>
          </w:tcPr>
          <w:p w14:paraId="07BAAEB1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1FCC6A3C" w14:textId="77777777"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14:paraId="23FC9F36" w14:textId="77777777" w:rsidR="00E87AE2" w:rsidRDefault="00E87AE2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4B37C" w14:textId="77777777" w:rsidR="00721104" w:rsidRPr="005A2628" w:rsidRDefault="00721104" w:rsidP="007D7F4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28">
        <w:rPr>
          <w:rFonts w:ascii="Times New Roman" w:hAnsi="Times New Roman" w:cs="Times New Roman"/>
          <w:b/>
          <w:sz w:val="24"/>
          <w:szCs w:val="24"/>
        </w:rPr>
        <w:t>Tabela 2. Kosze na terenach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5"/>
        <w:gridCol w:w="4109"/>
        <w:gridCol w:w="1416"/>
      </w:tblGrid>
      <w:tr w:rsidR="00721104" w14:paraId="69277C79" w14:textId="77777777" w:rsidTr="005A2628">
        <w:tc>
          <w:tcPr>
            <w:tcW w:w="562" w:type="dxa"/>
            <w:vAlign w:val="center"/>
          </w:tcPr>
          <w:p w14:paraId="71166D7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dxa"/>
            <w:vAlign w:val="center"/>
          </w:tcPr>
          <w:p w14:paraId="047365A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9" w:type="dxa"/>
            <w:vAlign w:val="center"/>
          </w:tcPr>
          <w:p w14:paraId="5A0E5F8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14:paraId="74728A10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721104" w14:paraId="2EAC687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ADF271E" w14:textId="77777777"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5" w:type="dxa"/>
            <w:vAlign w:val="center"/>
          </w:tcPr>
          <w:p w14:paraId="4DEC78B9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03E02E59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stawku</w:t>
            </w:r>
          </w:p>
        </w:tc>
        <w:tc>
          <w:tcPr>
            <w:tcW w:w="1416" w:type="dxa"/>
            <w:vAlign w:val="center"/>
          </w:tcPr>
          <w:p w14:paraId="4A5EB7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314E220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7313BC2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5" w:type="dxa"/>
            <w:vAlign w:val="center"/>
          </w:tcPr>
          <w:p w14:paraId="26CE4BB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33C1EFF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boisku</w:t>
            </w:r>
          </w:p>
        </w:tc>
        <w:tc>
          <w:tcPr>
            <w:tcW w:w="1416" w:type="dxa"/>
            <w:vAlign w:val="center"/>
          </w:tcPr>
          <w:p w14:paraId="447E033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721104" w14:paraId="358CD46B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D7B7614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5" w:type="dxa"/>
            <w:vAlign w:val="center"/>
          </w:tcPr>
          <w:p w14:paraId="246D9E75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C64A308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Boisko</w:t>
            </w:r>
          </w:p>
        </w:tc>
        <w:tc>
          <w:tcPr>
            <w:tcW w:w="1416" w:type="dxa"/>
            <w:vAlign w:val="center"/>
          </w:tcPr>
          <w:p w14:paraId="5BCF2A0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75D2AAA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6BDE05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5" w:type="dxa"/>
            <w:vAlign w:val="center"/>
          </w:tcPr>
          <w:p w14:paraId="6D5450C7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56ABE724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1BCF2BD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14:paraId="439BE46A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DEAB68B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5" w:type="dxa"/>
            <w:vAlign w:val="center"/>
          </w:tcPr>
          <w:p w14:paraId="2069CA8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14:paraId="158BD405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(duża altana drewniana) naprzeciw placu zabaw</w:t>
            </w:r>
          </w:p>
        </w:tc>
        <w:tc>
          <w:tcPr>
            <w:tcW w:w="1416" w:type="dxa"/>
            <w:vAlign w:val="center"/>
          </w:tcPr>
          <w:p w14:paraId="30518D06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721104" w14:paraId="402D59C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E968A0D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5" w:type="dxa"/>
            <w:vAlign w:val="center"/>
          </w:tcPr>
          <w:p w14:paraId="003B02DF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72E9D8EF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za sklepem</w:t>
            </w:r>
          </w:p>
        </w:tc>
        <w:tc>
          <w:tcPr>
            <w:tcW w:w="1416" w:type="dxa"/>
            <w:vAlign w:val="center"/>
          </w:tcPr>
          <w:p w14:paraId="10344450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</w:t>
            </w:r>
          </w:p>
        </w:tc>
      </w:tr>
      <w:tr w:rsidR="00721104" w14:paraId="437DBE3C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26D8E66E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5" w:type="dxa"/>
            <w:vAlign w:val="center"/>
          </w:tcPr>
          <w:p w14:paraId="6A0CCEF8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14:paraId="086CE51A" w14:textId="77777777"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nad jeziorem</w:t>
            </w:r>
          </w:p>
        </w:tc>
        <w:tc>
          <w:tcPr>
            <w:tcW w:w="1416" w:type="dxa"/>
            <w:vAlign w:val="center"/>
          </w:tcPr>
          <w:p w14:paraId="549DC43A" w14:textId="77777777"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10BE748F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9F7E37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5" w:type="dxa"/>
            <w:vAlign w:val="center"/>
          </w:tcPr>
          <w:p w14:paraId="45DEBDC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0D242C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FC5579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5E3E0C3D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758A3B9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5" w:type="dxa"/>
            <w:vAlign w:val="center"/>
          </w:tcPr>
          <w:p w14:paraId="531DA93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14:paraId="33F158DB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stawie przeciwpożarowym</w:t>
            </w:r>
          </w:p>
        </w:tc>
        <w:tc>
          <w:tcPr>
            <w:tcW w:w="1416" w:type="dxa"/>
            <w:vAlign w:val="center"/>
          </w:tcPr>
          <w:p w14:paraId="4CEA9409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6FE5BD48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0D685A6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5" w:type="dxa"/>
            <w:vAlign w:val="center"/>
          </w:tcPr>
          <w:p w14:paraId="775FE30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9" w:type="dxa"/>
            <w:vAlign w:val="center"/>
          </w:tcPr>
          <w:p w14:paraId="3495485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placu rekreacyjnym</w:t>
            </w:r>
          </w:p>
        </w:tc>
        <w:tc>
          <w:tcPr>
            <w:tcW w:w="1416" w:type="dxa"/>
            <w:vAlign w:val="center"/>
          </w:tcPr>
          <w:p w14:paraId="5E048EC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</w:t>
            </w:r>
          </w:p>
        </w:tc>
      </w:tr>
      <w:tr w:rsidR="005A2628" w14:paraId="3A43159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9B695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5" w:type="dxa"/>
            <w:vAlign w:val="center"/>
          </w:tcPr>
          <w:p w14:paraId="7424337F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Matowy Małe</w:t>
            </w:r>
          </w:p>
        </w:tc>
        <w:tc>
          <w:tcPr>
            <w:tcW w:w="4109" w:type="dxa"/>
            <w:vAlign w:val="center"/>
          </w:tcPr>
          <w:p w14:paraId="2BD87EA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i teren rekreacyjny</w:t>
            </w:r>
          </w:p>
        </w:tc>
        <w:tc>
          <w:tcPr>
            <w:tcW w:w="1416" w:type="dxa"/>
            <w:vAlign w:val="center"/>
          </w:tcPr>
          <w:p w14:paraId="2B7ECB1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EC826D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9F231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5" w:type="dxa"/>
            <w:vAlign w:val="center"/>
          </w:tcPr>
          <w:p w14:paraId="0611BA7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712A4469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7D8F554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4ED1069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F86E50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5" w:type="dxa"/>
            <w:vAlign w:val="center"/>
          </w:tcPr>
          <w:p w14:paraId="550D8FD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14:paraId="04550C52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jeziorze</w:t>
            </w:r>
          </w:p>
        </w:tc>
        <w:tc>
          <w:tcPr>
            <w:tcW w:w="1416" w:type="dxa"/>
            <w:vAlign w:val="center"/>
          </w:tcPr>
          <w:p w14:paraId="4DC66301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D9693F6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43F59D0D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5" w:type="dxa"/>
            <w:vAlign w:val="center"/>
          </w:tcPr>
          <w:p w14:paraId="4096D44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9" w:type="dxa"/>
            <w:vAlign w:val="center"/>
          </w:tcPr>
          <w:p w14:paraId="755AE92E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14:paraId="3BB082C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</w:t>
            </w:r>
          </w:p>
        </w:tc>
      </w:tr>
      <w:tr w:rsidR="005A2628" w14:paraId="6895F1D4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4B74BF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5" w:type="dxa"/>
            <w:vAlign w:val="center"/>
          </w:tcPr>
          <w:p w14:paraId="56EAFA0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0F87E06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przy świetlicy wiejskiej</w:t>
            </w:r>
          </w:p>
        </w:tc>
        <w:tc>
          <w:tcPr>
            <w:tcW w:w="1416" w:type="dxa"/>
            <w:vAlign w:val="center"/>
          </w:tcPr>
          <w:p w14:paraId="6AB97A4E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CD15EA1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B6B36A5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5" w:type="dxa"/>
            <w:vAlign w:val="center"/>
          </w:tcPr>
          <w:p w14:paraId="3B1C2F9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14:paraId="435B3B14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sklepie</w:t>
            </w:r>
          </w:p>
        </w:tc>
        <w:tc>
          <w:tcPr>
            <w:tcW w:w="1416" w:type="dxa"/>
            <w:vAlign w:val="center"/>
          </w:tcPr>
          <w:p w14:paraId="1DF64C1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14:paraId="28C8CB12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5728054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5" w:type="dxa"/>
            <w:vAlign w:val="center"/>
          </w:tcPr>
          <w:p w14:paraId="355F56E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594A04D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osiedle</w:t>
            </w:r>
          </w:p>
        </w:tc>
        <w:tc>
          <w:tcPr>
            <w:tcW w:w="1416" w:type="dxa"/>
            <w:vAlign w:val="center"/>
          </w:tcPr>
          <w:p w14:paraId="51D6640B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14:paraId="559385F0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3A23398C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5" w:type="dxa"/>
            <w:vAlign w:val="center"/>
          </w:tcPr>
          <w:p w14:paraId="746378B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2719E70F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1416" w:type="dxa"/>
            <w:vAlign w:val="center"/>
          </w:tcPr>
          <w:p w14:paraId="27C1EC5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09C36233" w14:textId="77777777" w:rsidTr="005A2628">
        <w:trPr>
          <w:trHeight w:val="340"/>
        </w:trPr>
        <w:tc>
          <w:tcPr>
            <w:tcW w:w="562" w:type="dxa"/>
            <w:vAlign w:val="center"/>
          </w:tcPr>
          <w:p w14:paraId="17862FF7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5" w:type="dxa"/>
            <w:vAlign w:val="center"/>
          </w:tcPr>
          <w:p w14:paraId="11EAE02A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7AA65F08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świetlicy wiejskiej</w:t>
            </w:r>
          </w:p>
        </w:tc>
        <w:tc>
          <w:tcPr>
            <w:tcW w:w="1416" w:type="dxa"/>
            <w:vAlign w:val="center"/>
          </w:tcPr>
          <w:p w14:paraId="5B98A373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14:paraId="77DD3054" w14:textId="77777777" w:rsidTr="004D66AD">
        <w:trPr>
          <w:trHeight w:val="780"/>
        </w:trPr>
        <w:tc>
          <w:tcPr>
            <w:tcW w:w="562" w:type="dxa"/>
            <w:vAlign w:val="center"/>
          </w:tcPr>
          <w:p w14:paraId="279AF5D4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5" w:type="dxa"/>
            <w:vAlign w:val="center"/>
          </w:tcPr>
          <w:p w14:paraId="7ED57B70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5EED6515" w14:textId="77777777"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Naprzeciw cmentarza, obok urzędu gminy</w:t>
            </w:r>
          </w:p>
        </w:tc>
        <w:tc>
          <w:tcPr>
            <w:tcW w:w="1416" w:type="dxa"/>
            <w:vAlign w:val="center"/>
          </w:tcPr>
          <w:p w14:paraId="544BB7F6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4D66AD" w14:paraId="08D8BA6A" w14:textId="77777777" w:rsidTr="004D66AD">
        <w:trPr>
          <w:trHeight w:val="338"/>
        </w:trPr>
        <w:tc>
          <w:tcPr>
            <w:tcW w:w="562" w:type="dxa"/>
            <w:vAlign w:val="center"/>
          </w:tcPr>
          <w:p w14:paraId="6F674989" w14:textId="244D7B89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5" w:type="dxa"/>
            <w:vAlign w:val="center"/>
          </w:tcPr>
          <w:p w14:paraId="687CEDF3" w14:textId="3224BF6F" w:rsidR="004D66AD" w:rsidRPr="00965592" w:rsidRDefault="004D66AD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14:paraId="1BC173BF" w14:textId="4C7CCAAC" w:rsidR="004D66AD" w:rsidRPr="00965592" w:rsidRDefault="004D66AD" w:rsidP="005A2628">
            <w:pPr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Kosze uliczne wzdłuż parku w Miłoradzu</w:t>
            </w:r>
          </w:p>
        </w:tc>
        <w:tc>
          <w:tcPr>
            <w:tcW w:w="1416" w:type="dxa"/>
            <w:vAlign w:val="center"/>
          </w:tcPr>
          <w:p w14:paraId="67823283" w14:textId="712667E7" w:rsidR="004D66AD" w:rsidRPr="005A2628" w:rsidRDefault="00A600D1" w:rsidP="005A2628">
            <w:pPr>
              <w:jc w:val="center"/>
              <w:rPr>
                <w:rFonts w:ascii="Times New Roman" w:hAnsi="Times New Roman" w:cs="Times New Roman"/>
              </w:rPr>
            </w:pPr>
            <w:r w:rsidRPr="00965592">
              <w:rPr>
                <w:rFonts w:ascii="Times New Roman" w:hAnsi="Times New Roman" w:cs="Times New Roman"/>
              </w:rPr>
              <w:t>6</w:t>
            </w:r>
          </w:p>
        </w:tc>
      </w:tr>
      <w:tr w:rsidR="005A2628" w14:paraId="07F6A984" w14:textId="77777777" w:rsidTr="005A2628">
        <w:trPr>
          <w:trHeight w:val="340"/>
        </w:trPr>
        <w:tc>
          <w:tcPr>
            <w:tcW w:w="7646" w:type="dxa"/>
            <w:gridSpan w:val="3"/>
            <w:vAlign w:val="center"/>
          </w:tcPr>
          <w:p w14:paraId="7B941028" w14:textId="77777777"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14:paraId="7A3CC24B" w14:textId="14043E77" w:rsidR="005A2628" w:rsidRPr="005A2628" w:rsidRDefault="004D66AD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00D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CD1E095" w14:textId="77777777" w:rsidR="00721104" w:rsidRPr="00E87AE2" w:rsidRDefault="00721104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6D60" w14:textId="313139C2" w:rsidR="0064363C" w:rsidRPr="0064363C" w:rsidRDefault="0064363C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Odbieranie odpadów komunalnych zmieszanych oraz tworzyw sztucznych, metali i opakowań wielomateriałowych z dodatkowo rozstawionych pojemników, na gminnych imprezach plenerowych – </w:t>
      </w:r>
      <w:r w:rsidR="009B7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razy w </w:t>
      </w:r>
      <w:r w:rsidRPr="009B7F5B">
        <w:rPr>
          <w:rFonts w:ascii="Times New Roman" w:hAnsi="Times New Roman" w:cs="Times New Roman"/>
          <w:sz w:val="24"/>
          <w:szCs w:val="24"/>
        </w:rPr>
        <w:t>roku (maj, lipiec, wrzesień</w:t>
      </w:r>
      <w:r w:rsidR="0097488E" w:rsidRPr="009B7F5B">
        <w:rPr>
          <w:rFonts w:ascii="Times New Roman" w:hAnsi="Times New Roman" w:cs="Times New Roman"/>
          <w:sz w:val="24"/>
          <w:szCs w:val="24"/>
        </w:rPr>
        <w:t>)</w:t>
      </w:r>
      <w:r w:rsidRPr="009B7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terminach określonych w harmonogramie dla danego rodzaju odpadów.</w:t>
      </w:r>
    </w:p>
    <w:p w14:paraId="5DEDCD0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Dokumentami regulującymi zasady gospodarowania odpadami w gminie są: Regulamin utrzymania czystości i porządku w gminie oraz uchwała określająca szczegółowe zasady świadczenia usług </w:t>
      </w:r>
      <w:r w:rsidR="00540983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 i zagospodarowania tych odpadów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F2E28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 uwagi na zmianę przepisów prawa, przewiduje się zmian</w:t>
      </w:r>
      <w:r w:rsidR="00540983">
        <w:rPr>
          <w:rFonts w:ascii="Times New Roman" w:hAnsi="Times New Roman" w:cs="Times New Roman"/>
          <w:sz w:val="24"/>
          <w:szCs w:val="24"/>
        </w:rPr>
        <w:t>ę uchwał, o których mowa w pkt 6</w:t>
      </w:r>
      <w:r w:rsidRPr="006659CD">
        <w:rPr>
          <w:rFonts w:ascii="Times New Roman" w:hAnsi="Times New Roman" w:cs="Times New Roman"/>
          <w:sz w:val="24"/>
          <w:szCs w:val="24"/>
        </w:rPr>
        <w:t xml:space="preserve"> powyżej.  </w:t>
      </w:r>
    </w:p>
    <w:p w14:paraId="3AFA793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przewidziane do odbioru z nieruchomości, zgodnie z katalogiem odpadów to w szczególności: </w:t>
      </w:r>
    </w:p>
    <w:p w14:paraId="360A08A8" w14:textId="77777777" w:rsidR="006659CD" w:rsidRPr="006659CD" w:rsidRDefault="006659CD" w:rsidP="007D7F4E">
      <w:pPr>
        <w:pStyle w:val="Legenda"/>
        <w:spacing w:before="120" w:after="240" w:line="276" w:lineRule="auto"/>
        <w:jc w:val="both"/>
        <w:rPr>
          <w:color w:val="auto"/>
          <w:sz w:val="24"/>
          <w:szCs w:val="24"/>
        </w:rPr>
      </w:pPr>
      <w:bookmarkStart w:id="2" w:name="_Toc426986265"/>
      <w:r w:rsidRPr="006659CD">
        <w:rPr>
          <w:color w:val="auto"/>
          <w:sz w:val="24"/>
          <w:szCs w:val="24"/>
        </w:rPr>
        <w:t xml:space="preserve">Tabela </w:t>
      </w:r>
      <w:r w:rsidR="00C74AD3">
        <w:rPr>
          <w:color w:val="auto"/>
          <w:sz w:val="24"/>
          <w:szCs w:val="24"/>
        </w:rPr>
        <w:t>3.</w:t>
      </w:r>
      <w:r w:rsidRPr="006659CD">
        <w:rPr>
          <w:color w:val="auto"/>
          <w:sz w:val="24"/>
          <w:szCs w:val="24"/>
        </w:rPr>
        <w:t xml:space="preserve"> Główne kody odpadów przewidziane do odbierania w ramach usługi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7041"/>
      </w:tblGrid>
      <w:tr w:rsidR="00BE5C68" w:rsidRPr="006659CD" w14:paraId="2DB5B724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A34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>Kod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128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Odpady odbierane z nieruchomości </w:t>
            </w:r>
          </w:p>
        </w:tc>
      </w:tr>
      <w:tr w:rsidR="00BE5C68" w:rsidRPr="006659CD" w14:paraId="644CA159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AEFB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90E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papieru i tektury</w:t>
            </w:r>
          </w:p>
        </w:tc>
      </w:tr>
      <w:tr w:rsidR="00BE5C68" w:rsidRPr="006659CD" w14:paraId="264B7F4D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795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0AE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tworzyw sztucznych</w:t>
            </w:r>
          </w:p>
        </w:tc>
      </w:tr>
      <w:tr w:rsidR="00BE5C68" w:rsidRPr="006659CD" w14:paraId="20013AF0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6984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lastRenderedPageBreak/>
              <w:t>15 01 04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BDCE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metali</w:t>
            </w:r>
          </w:p>
        </w:tc>
      </w:tr>
      <w:tr w:rsidR="00BE5C68" w:rsidRPr="006659CD" w14:paraId="7EFC5325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DE61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15 01 05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1D3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wielomateriałowe</w:t>
            </w:r>
          </w:p>
        </w:tc>
      </w:tr>
      <w:tr w:rsidR="00BE5C68" w:rsidRPr="006659CD" w14:paraId="7550D206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62B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15 01 07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4FB0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ze szkła</w:t>
            </w:r>
          </w:p>
        </w:tc>
      </w:tr>
      <w:tr w:rsidR="00BE5C68" w:rsidRPr="006659CD" w14:paraId="3C595AF8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2E23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16 01 03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B53A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Zużyte opony</w:t>
            </w:r>
          </w:p>
        </w:tc>
      </w:tr>
      <w:tr w:rsidR="00BE5C68" w:rsidRPr="006659CD" w14:paraId="5B2FB7E8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C152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16 02 16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4FD6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Elementy usunięte z zużytych urządzeń inne niż wymienione w 16 02 15</w:t>
            </w:r>
          </w:p>
        </w:tc>
      </w:tr>
      <w:tr w:rsidR="00BE5C68" w:rsidRPr="006659CD" w14:paraId="5D90A10B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2017" w14:textId="77777777" w:rsidR="00BE5C68" w:rsidRDefault="00BE5C68" w:rsidP="009B7F5B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17 09 04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FE7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Zmieszane odpady z budowy, remontów i demontażu inne niż wymienione w 17 09 01, 17 09 02 i 17 09 03</w:t>
            </w:r>
          </w:p>
        </w:tc>
      </w:tr>
      <w:tr w:rsidR="00BE5C68" w:rsidRPr="006659CD" w14:paraId="65214900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1411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19 12 04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8752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Tworzywa sztuczne i guma </w:t>
            </w:r>
          </w:p>
        </w:tc>
      </w:tr>
      <w:tr w:rsidR="00BE5C68" w:rsidRPr="006659CD" w14:paraId="2E289E03" w14:textId="77777777" w:rsidTr="009B7F5B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7AB6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19 12 12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7FAB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Inne odpady (w tym zmieszane substancje i przedmioty) z mechanicznej obróbki odpadów inne niż wymienione w 19 12 11</w:t>
            </w:r>
          </w:p>
        </w:tc>
      </w:tr>
      <w:tr w:rsidR="00BE5C68" w:rsidRPr="006659CD" w14:paraId="0C86DF3F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6742993A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00FD327F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Papier i tektura</w:t>
            </w:r>
          </w:p>
        </w:tc>
      </w:tr>
      <w:tr w:rsidR="00BE5C68" w:rsidRPr="006659CD" w14:paraId="7DFBFA94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D2F34B4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20 01 02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0705A0F1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Szkło</w:t>
            </w:r>
          </w:p>
        </w:tc>
      </w:tr>
      <w:tr w:rsidR="00BE5C68" w:rsidRPr="006659CD" w14:paraId="01AECA87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46C8EABA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20 01 32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4E1B378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Leki inne niż wymienione w 20 01 31</w:t>
            </w:r>
          </w:p>
        </w:tc>
      </w:tr>
      <w:tr w:rsidR="00BE5C68" w:rsidRPr="006659CD" w14:paraId="4A0C784F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99C5EE8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20 01 34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6EF1B728" w14:textId="77777777" w:rsidR="00BE5C68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Baterie i akumulatory inne niż wymienione w 16 06 01, 16 06 02, lub 16</w:t>
            </w:r>
          </w:p>
        </w:tc>
      </w:tr>
      <w:tr w:rsidR="00BE5C68" w:rsidRPr="006659CD" w14:paraId="6ED0886B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5B70556D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7F8A118F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BE5C68" w:rsidRPr="006659CD" w14:paraId="645EB26E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510E593F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E82A0C7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21, 20 01 23 i 20 01 35</w:t>
            </w:r>
          </w:p>
        </w:tc>
      </w:tr>
      <w:tr w:rsidR="00BE5C68" w:rsidRPr="006659CD" w14:paraId="484852B7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1FF01262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57FE0D12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</w:tr>
      <w:tr w:rsidR="00BE5C68" w:rsidRPr="006659CD" w14:paraId="3BCD2296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199A14E5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20 01 40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47204392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Metale</w:t>
            </w:r>
          </w:p>
        </w:tc>
      </w:tr>
      <w:tr w:rsidR="00BE5C68" w:rsidRPr="006659CD" w14:paraId="5F133A36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47B4B992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20 01 99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7B3FF126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Inne niż wymienione frakcje zbierane w sposób selektywny</w:t>
            </w:r>
          </w:p>
        </w:tc>
      </w:tr>
      <w:tr w:rsidR="00BE5C68" w:rsidRPr="006659CD" w14:paraId="5C9F63B4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</w:tcPr>
          <w:p w14:paraId="7FAD09BF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885" w:type="pct"/>
            <w:shd w:val="clear" w:color="auto" w:fill="auto"/>
            <w:noWrap/>
          </w:tcPr>
          <w:p w14:paraId="2C5BE650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</w:tr>
      <w:tr w:rsidR="00BE5C68" w:rsidRPr="006659CD" w14:paraId="75BEA8DD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69C0C5A8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20 03 01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236BB2FF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</w:tr>
      <w:tr w:rsidR="00BE5C68" w:rsidRPr="006659CD" w14:paraId="08197035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2E612A63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60A3D46E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</w:tr>
      <w:tr w:rsidR="00BE5C68" w:rsidRPr="006659CD" w14:paraId="46ECD13B" w14:textId="77777777" w:rsidTr="009B7F5B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14:paraId="52F2587A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Ex 20 03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14:paraId="36391524" w14:textId="77777777" w:rsidR="00BE5C68" w:rsidRPr="006659CD" w:rsidRDefault="00BE5C68" w:rsidP="009B7F5B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komunalne niewymienione w innych podgrupach ( popiół)</w:t>
            </w:r>
          </w:p>
        </w:tc>
      </w:tr>
    </w:tbl>
    <w:p w14:paraId="08E94B6A" w14:textId="77777777" w:rsidR="006659CD" w:rsidRPr="00BE5C68" w:rsidRDefault="006659CD" w:rsidP="00BE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EE6AA" w14:textId="0C5227A2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się, że na terenie Gminy Miłoradz, jest zameldowanych 33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>32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osób na pobyt stały i 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>3</w:t>
      </w:r>
      <w:r w:rsidRPr="00965592">
        <w:rPr>
          <w:rFonts w:ascii="Times New Roman" w:hAnsi="Times New Roman" w:cs="Times New Roman"/>
          <w:b/>
          <w:sz w:val="24"/>
          <w:szCs w:val="24"/>
        </w:rPr>
        <w:t>6 osób na pobyt czasowy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(stan na koniec 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>października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5592">
        <w:rPr>
          <w:rFonts w:ascii="Times New Roman" w:hAnsi="Times New Roman" w:cs="Times New Roman"/>
          <w:b/>
          <w:sz w:val="24"/>
          <w:szCs w:val="24"/>
        </w:rPr>
        <w:t>9</w:t>
      </w:r>
      <w:r w:rsidR="00C74AD3" w:rsidRPr="00965592">
        <w:rPr>
          <w:rFonts w:ascii="Times New Roman" w:hAnsi="Times New Roman" w:cs="Times New Roman"/>
          <w:b/>
          <w:sz w:val="24"/>
          <w:szCs w:val="24"/>
        </w:rPr>
        <w:t xml:space="preserve"> r.)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E3FAB2" w14:textId="646AF118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Na podstawie złożonych deklaracji liczba osób na koniec listopada 201</w:t>
      </w:r>
      <w:r w:rsidR="00965592">
        <w:rPr>
          <w:rFonts w:ascii="Times New Roman" w:hAnsi="Times New Roman" w:cs="Times New Roman"/>
          <w:b/>
          <w:sz w:val="24"/>
          <w:szCs w:val="24"/>
        </w:rPr>
        <w:t>9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r. wynosiła 3509.</w:t>
      </w:r>
    </w:p>
    <w:p w14:paraId="76157114" w14:textId="67028FEB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>Szacuje się ok.</w:t>
      </w:r>
      <w:r w:rsidR="004D66AD" w:rsidRPr="00965592">
        <w:rPr>
          <w:rFonts w:ascii="Times New Roman" w:hAnsi="Times New Roman" w:cs="Times New Roman"/>
          <w:b/>
          <w:sz w:val="24"/>
          <w:szCs w:val="24"/>
        </w:rPr>
        <w:t xml:space="preserve"> 962</w:t>
      </w:r>
      <w:r w:rsidRPr="00965592">
        <w:rPr>
          <w:rFonts w:ascii="Times New Roman" w:hAnsi="Times New Roman" w:cs="Times New Roman"/>
          <w:b/>
          <w:sz w:val="24"/>
          <w:szCs w:val="24"/>
        </w:rPr>
        <w:t xml:space="preserve"> gospodarstw domowych.</w:t>
      </w:r>
    </w:p>
    <w:p w14:paraId="2F9FF41E" w14:textId="177604FD" w:rsidR="006659CD" w:rsidRPr="00965592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92">
        <w:rPr>
          <w:rFonts w:ascii="Times New Roman" w:hAnsi="Times New Roman" w:cs="Times New Roman"/>
          <w:b/>
          <w:sz w:val="24"/>
          <w:szCs w:val="24"/>
        </w:rPr>
        <w:t xml:space="preserve">Szacuje się ok. 40 nieruchomości niezamieszkałych. </w:t>
      </w:r>
    </w:p>
    <w:p w14:paraId="2664F373" w14:textId="5D3F287C" w:rsidR="00540983" w:rsidRDefault="0054098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złożonych deklaracji, selektywna zbiórka odpadów prowadzona jest w ok. 90 % nieruchomościach.</w:t>
      </w:r>
      <w:r w:rsidR="00AF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1177A" w14:textId="4DE876AF" w:rsidR="00AF5B64" w:rsidRPr="00AF5B64" w:rsidRDefault="00AF5B64" w:rsidP="00AF5B6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B64">
        <w:rPr>
          <w:rFonts w:ascii="Times New Roman" w:hAnsi="Times New Roman" w:cs="Times New Roman"/>
          <w:b/>
          <w:i/>
          <w:iCs/>
          <w:sz w:val="24"/>
          <w:szCs w:val="24"/>
        </w:rPr>
        <w:t>W związku z nowelizacją ustawy o utrzymaniu czystości i porządku w gminach Dz. U z 2019 poz.1575,Gmina jest zobowiązana do dostosowania przepisów prawa miejscowego do zapisów zgodnych z ustawą. Przewiduje się że zmiany te obowiązywać będą od drugiej połowy 2020 roku.</w:t>
      </w:r>
    </w:p>
    <w:p w14:paraId="09DC405F" w14:textId="77777777" w:rsidR="00C74AD3" w:rsidRPr="006659CD" w:rsidRDefault="00C74AD3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prawo zmiany ilości nieruchomości. W ciągu roku liczba nieruchomości może ulec zmniejszeniu lub zwiększeniu.</w:t>
      </w:r>
    </w:p>
    <w:p w14:paraId="619E3BD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Zamawiający udostępni wykonawcy dane dotyczące nieruchomości i liczby mieszkańców w nich zamieszkałych, a także liczby i wielkości zadeklarowanych pojemników z nieruchomości niezamieszkałych i mieszanych. </w:t>
      </w:r>
    </w:p>
    <w:p w14:paraId="0E69FA2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zapewni, cotygodniową aktualizację bazy danych, (jeśli będzie ulegała zmianie) poprzez przesyłanie danych drogą elektroniczną na adres wskazany przez Wykonawcę. </w:t>
      </w:r>
    </w:p>
    <w:p w14:paraId="12AE5E3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 zamieszkania mieszkańców w nowych nieruchomościach, lub w przypadku wytwarzania odpadów komunalnych, w nowych nieruchomościach niezamieszkałych, Wykonawca dostarczy pojemniki nie później </w:t>
      </w:r>
      <w:r w:rsidRPr="006659CD">
        <w:rPr>
          <w:rFonts w:ascii="Times New Roman" w:hAnsi="Times New Roman" w:cs="Times New Roman"/>
          <w:b/>
          <w:sz w:val="24"/>
          <w:szCs w:val="24"/>
        </w:rPr>
        <w:t>niż wciągu 5 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b/>
          <w:sz w:val="24"/>
          <w:szCs w:val="24"/>
        </w:rPr>
        <w:t>daty zgłoszenia</w:t>
      </w:r>
      <w:r w:rsidRPr="006659CD">
        <w:rPr>
          <w:rFonts w:ascii="Times New Roman" w:hAnsi="Times New Roman" w:cs="Times New Roman"/>
          <w:sz w:val="24"/>
          <w:szCs w:val="24"/>
        </w:rPr>
        <w:t xml:space="preserve"> i odbierze odpady komunalne z „nowych nieruchomości” w pierwszym terminie wynikającym z harmonogramu, począwszy od daty przesłania zaktualizowanej bazy danych do wykonawcy. </w:t>
      </w:r>
    </w:p>
    <w:p w14:paraId="46625394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Prognozowane ilości poszczególnych frakcji odpadów wytwarzanych (w skali roku) z nieruchomości, przedstawiono w tabeli poniżej. </w:t>
      </w:r>
    </w:p>
    <w:p w14:paraId="452D338D" w14:textId="77777777" w:rsidR="006659CD" w:rsidRPr="00A600D1" w:rsidRDefault="006659CD" w:rsidP="007D7F4E">
      <w:pPr>
        <w:pStyle w:val="Legenda"/>
        <w:keepNext/>
        <w:spacing w:before="360" w:after="120" w:line="276" w:lineRule="auto"/>
        <w:ind w:left="360"/>
        <w:jc w:val="both"/>
        <w:rPr>
          <w:color w:val="auto"/>
          <w:sz w:val="24"/>
          <w:szCs w:val="24"/>
        </w:rPr>
      </w:pPr>
      <w:bookmarkStart w:id="3" w:name="_Ref426557367"/>
      <w:bookmarkStart w:id="4" w:name="_Toc426986266"/>
      <w:bookmarkStart w:id="5" w:name="_Toc348516253"/>
      <w:r w:rsidRPr="006659CD">
        <w:rPr>
          <w:color w:val="auto"/>
          <w:sz w:val="24"/>
          <w:szCs w:val="24"/>
        </w:rPr>
        <w:t>Tabela</w:t>
      </w:r>
      <w:bookmarkEnd w:id="3"/>
      <w:r w:rsidR="00C74AD3">
        <w:rPr>
          <w:color w:val="auto"/>
          <w:sz w:val="24"/>
          <w:szCs w:val="24"/>
        </w:rPr>
        <w:t xml:space="preserve"> 4.</w:t>
      </w:r>
      <w:r w:rsidRPr="006659CD">
        <w:rPr>
          <w:color w:val="auto"/>
          <w:sz w:val="24"/>
          <w:szCs w:val="24"/>
        </w:rPr>
        <w:t xml:space="preserve"> Prognozowana ilość i rodzaje odpadów odbieranych z nieruchomości – nieruchomości zamieszkałe i niezamieszkałe (w skali roku)</w:t>
      </w:r>
      <w:bookmarkEnd w:id="4"/>
      <w:r w:rsidRPr="006659CD">
        <w:rPr>
          <w:color w:val="auto"/>
          <w:sz w:val="24"/>
          <w:szCs w:val="24"/>
        </w:rPr>
        <w:t xml:space="preserve"> </w:t>
      </w:r>
      <w:bookmarkEnd w:id="5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850"/>
        <w:gridCol w:w="705"/>
      </w:tblGrid>
      <w:tr w:rsidR="00A600D1" w:rsidRPr="00A600D1" w14:paraId="26521E78" w14:textId="73B26189" w:rsidTr="00A600D1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7971" w14:textId="77777777" w:rsidR="00A600D1" w:rsidRPr="00A600D1" w:rsidRDefault="00A600D1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70C0"/>
              </w:rPr>
              <w:t>Dane do kalkulacji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05B" w14:textId="77777777" w:rsidR="00A600D1" w:rsidRPr="00A600D1" w:rsidRDefault="00A600D1" w:rsidP="00A600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70C0"/>
              </w:rPr>
              <w:t>jedn.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A17" w14:textId="0CAAC74A" w:rsidR="00A600D1" w:rsidRPr="00A600D1" w:rsidRDefault="00A600D1" w:rsidP="00A600D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70C0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B68" w14:textId="029462EC" w:rsidR="00A600D1" w:rsidRPr="00A600D1" w:rsidRDefault="00A600D1" w:rsidP="00A600D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70C0"/>
              </w:rPr>
              <w:t>2021</w:t>
            </w:r>
          </w:p>
        </w:tc>
      </w:tr>
      <w:tr w:rsidR="00A600D1" w:rsidRPr="00A600D1" w14:paraId="18045D78" w14:textId="57B95A57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838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Liczba mieszkańców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FC8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169" w14:textId="77777777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3509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BF3" w14:textId="55796E55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3509</w:t>
            </w:r>
          </w:p>
        </w:tc>
      </w:tr>
      <w:tr w:rsidR="00A600D1" w:rsidRPr="00A600D1" w14:paraId="1EA0B4E0" w14:textId="2CAEFFDE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60A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Ilość odpadów zmieszanych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87A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916D" w14:textId="72CFA873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BF8" w14:textId="08D45810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620</w:t>
            </w:r>
          </w:p>
        </w:tc>
      </w:tr>
      <w:tr w:rsidR="00A600D1" w:rsidRPr="00A600D1" w14:paraId="749D234D" w14:textId="599685C2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CAA5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Odbieranie odpadów selektywnie zebranych w tym około: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A8A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EBA" w14:textId="77777777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078" w14:textId="77777777" w:rsidR="00A600D1" w:rsidRPr="00A600D1" w:rsidRDefault="00A600D1">
            <w:pPr>
              <w:rPr>
                <w:rFonts w:ascii="Times New Roman" w:hAnsi="Times New Roman" w:cs="Times New Roman"/>
              </w:rPr>
            </w:pPr>
          </w:p>
        </w:tc>
      </w:tr>
      <w:tr w:rsidR="00A600D1" w:rsidRPr="00A600D1" w14:paraId="3B16C564" w14:textId="64989FA6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4A17" w14:textId="77777777" w:rsidR="00A600D1" w:rsidRPr="00A600D1" w:rsidRDefault="00A600D1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Makulatura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DC8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EAEF" w14:textId="77777777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4FF" w14:textId="60822899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3</w:t>
            </w:r>
          </w:p>
        </w:tc>
      </w:tr>
      <w:tr w:rsidR="00A600D1" w:rsidRPr="00A600D1" w14:paraId="62E82B20" w14:textId="5D38B37D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5CC0" w14:textId="77777777" w:rsidR="00A600D1" w:rsidRPr="00A600D1" w:rsidRDefault="00A600D1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045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DE9" w14:textId="58E1BE84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EC5" w14:textId="7DB8A462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55</w:t>
            </w:r>
          </w:p>
        </w:tc>
      </w:tr>
      <w:tr w:rsidR="00A600D1" w:rsidRPr="00A600D1" w14:paraId="063D4788" w14:textId="4355B285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4F66" w14:textId="77777777" w:rsidR="00A600D1" w:rsidRPr="00A600D1" w:rsidRDefault="00A600D1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Tworzywa sztuczne,  metale  i opakowania wielomateriałowe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806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D59" w14:textId="1E856509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0C5" w14:textId="73D680DB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65</w:t>
            </w:r>
          </w:p>
        </w:tc>
      </w:tr>
      <w:tr w:rsidR="00A600D1" w:rsidRPr="00A600D1" w14:paraId="292E2304" w14:textId="46BF9EC9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E8B8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E382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FE6A" w14:textId="0384F4E5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083" w14:textId="66C85B02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110</w:t>
            </w:r>
          </w:p>
        </w:tc>
      </w:tr>
      <w:tr w:rsidR="00A600D1" w:rsidRPr="00A600D1" w14:paraId="5B64D53D" w14:textId="41EF215E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99E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 xml:space="preserve">Popioły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7214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7BE" w14:textId="77777777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3DF" w14:textId="2A7ADE33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210</w:t>
            </w:r>
          </w:p>
        </w:tc>
      </w:tr>
      <w:tr w:rsidR="00A600D1" w:rsidRPr="00A600D1" w14:paraId="3C1DB640" w14:textId="63906C33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09B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PSZOK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647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82E" w14:textId="51485F70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936" w14:textId="61FDB339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20</w:t>
            </w:r>
          </w:p>
        </w:tc>
      </w:tr>
      <w:tr w:rsidR="00A600D1" w:rsidRPr="00A600D1" w14:paraId="5EA5B555" w14:textId="5F751662" w:rsidTr="00A600D1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169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Wielkogabarytowe "wystawki"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305" w14:textId="77777777" w:rsidR="00A600D1" w:rsidRPr="00A600D1" w:rsidRDefault="00A600D1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B38B" w14:textId="77777777" w:rsidR="00A600D1" w:rsidRPr="00A600D1" w:rsidRDefault="00A600D1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960" w14:textId="2CF2AF17" w:rsidR="00A600D1" w:rsidRPr="00A600D1" w:rsidRDefault="00A600D1">
            <w:pPr>
              <w:rPr>
                <w:rFonts w:ascii="Times New Roman" w:hAnsi="Times New Roman" w:cs="Times New Roman"/>
              </w:rPr>
            </w:pPr>
            <w:r w:rsidRPr="00A600D1">
              <w:rPr>
                <w:rFonts w:ascii="Times New Roman" w:hAnsi="Times New Roman" w:cs="Times New Roman"/>
              </w:rPr>
              <w:t>12</w:t>
            </w:r>
          </w:p>
        </w:tc>
      </w:tr>
      <w:tr w:rsidR="00A600D1" w:rsidRPr="00A600D1" w14:paraId="7752F3E8" w14:textId="5BD126FE" w:rsidTr="00843245">
        <w:trPr>
          <w:trHeight w:val="397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5EB" w14:textId="3F11B654" w:rsidR="00A600D1" w:rsidRPr="00A600D1" w:rsidRDefault="00A600D1" w:rsidP="0084324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00D1">
              <w:rPr>
                <w:rFonts w:ascii="Times New Roman" w:hAnsi="Times New Roman" w:cs="Times New Roman"/>
                <w:b/>
                <w:bCs/>
                <w:color w:val="000000"/>
              </w:rPr>
              <w:t>Razem odpady komunalne _ 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B65" w14:textId="77777777" w:rsidR="00A600D1" w:rsidRPr="00A600D1" w:rsidRDefault="00A600D1" w:rsidP="00843245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A600D1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F648" w14:textId="0B9C7762" w:rsidR="00A600D1" w:rsidRPr="00A600D1" w:rsidRDefault="00843245" w:rsidP="0084324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463" w14:textId="3DC16378" w:rsidR="00A600D1" w:rsidRPr="00843245" w:rsidRDefault="00843245" w:rsidP="00843245">
            <w:pPr>
              <w:rPr>
                <w:rFonts w:ascii="Times New Roman" w:hAnsi="Times New Roman" w:cs="Times New Roman"/>
                <w:b/>
                <w:bCs/>
              </w:rPr>
            </w:pPr>
            <w:r w:rsidRPr="00843245">
              <w:rPr>
                <w:rFonts w:ascii="Times New Roman" w:hAnsi="Times New Roman" w:cs="Times New Roman"/>
                <w:b/>
                <w:bCs/>
              </w:rPr>
              <w:t>1095</w:t>
            </w:r>
          </w:p>
        </w:tc>
      </w:tr>
    </w:tbl>
    <w:p w14:paraId="4463FD9F" w14:textId="77777777" w:rsidR="006659CD" w:rsidRPr="00A600D1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9DCB" w14:textId="258C9626" w:rsidR="006659CD" w:rsidRPr="00540983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rozliczanie nieruchomości niezamieszkałych i nieruchomości mieszanych, wg. ilości odebranych odpadów (liczby i wielkości pojemników) Zamawiający wymaga takiej organizacji usług odbierania odpadów, która pozwoli mu w sposób jednoznaczny ustalić ilość odebranych odpadów komunalnych zmieszanych i selektywnie zebranych z poszczególnych nieruchomości, na których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nie zamieszkują mieszkańcy </w:t>
      </w:r>
      <w:r w:rsidR="0084324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35734" w14:textId="1D68FD48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Pojemniki z nieruchomości mieszanych i nieruchomości niezamieszkałych winny być oznaczone także kolorowymi naklejkami, rozróżniającymi je od pojemników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z nieruchomości zamieszkałych. </w:t>
      </w:r>
    </w:p>
    <w:p w14:paraId="16B5334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Wszędzie tam gdzie jest to możliwe, pojemniki do zbierania odpadów zmieszanych z nieruchomości niezamieszkałych i mieszanych winny być ustawione odrębnie, względem pojemników z nieruchomości zamieszkałych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7D9013" w14:textId="5FC985F3" w:rsidR="006659CD" w:rsidRPr="006659CD" w:rsidRDefault="006659CD" w:rsidP="009F09B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jest zobowiązany do odbierania odpadów zmieszanych </w:t>
      </w:r>
      <w:r w:rsidR="00843245">
        <w:rPr>
          <w:rFonts w:ascii="Times New Roman" w:hAnsi="Times New Roman" w:cs="Times New Roman"/>
          <w:sz w:val="24"/>
          <w:szCs w:val="24"/>
        </w:rPr>
        <w:br/>
      </w:r>
      <w:r w:rsidRPr="006659CD">
        <w:rPr>
          <w:rFonts w:ascii="Times New Roman" w:hAnsi="Times New Roman" w:cs="Times New Roman"/>
          <w:sz w:val="24"/>
          <w:szCs w:val="24"/>
        </w:rPr>
        <w:t xml:space="preserve">i selektywnie zbieranych, z nieruchomości od poniedziałku do piątku włącznie w godzinach nie wcześniej niż od 6.00 rano. Dopuszcza się odbieranie odpadów w soboty od godz. 6.00 rano.  Zakazuje się zbierania odpadów w godzinach nocnych po 22.00. </w:t>
      </w:r>
    </w:p>
    <w:p w14:paraId="2C0CFBD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Szczegółowy harmonogram odbierania odpadów, w tym odpadów  wielkogabarytowych, w poszczególnych miejscowościach, zostanie uzgodniony z Zamawiającym i przekazany właścicielom nieruchomości zgodn</w:t>
      </w:r>
      <w:r w:rsidR="00540983">
        <w:rPr>
          <w:rFonts w:ascii="Times New Roman" w:hAnsi="Times New Roman" w:cs="Times New Roman"/>
          <w:sz w:val="24"/>
          <w:szCs w:val="24"/>
        </w:rPr>
        <w:t>ie z wytycznymi rozdziału 4. Pkt 2.</w:t>
      </w:r>
    </w:p>
    <w:p w14:paraId="0926909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należy odbierać w terminach określonych w harmonogramie. W przypadku szczególnych utrudnień wynikających z warunków atmosferycznych (deszcze, zawieje i zamiecie śnieżne, itp.) w terenach o utrudnionym dostępie (wybudowania) dopuszcza się zmianę harmonogramu i odbieranie odpadów w dniach następnych, lecz nie później niż w ciągu 3 dni  od dnia ujętego w harmonogramie. </w:t>
      </w:r>
    </w:p>
    <w:p w14:paraId="2785EC1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należy odbierać specjalistycznym sprzętem, gdzie dla odpadów zmieszanych należy stosować samochody z zabudową kompaktującą (śmieciarki), a dla odpadów selektywnie zbieranych samochody z zabudową kompaktującą lub skrzyniową zależnie od rodzaju urządzeń do zbierania odpadów, zgodnie z wymagan</w:t>
      </w:r>
      <w:r w:rsidR="00C74AD3">
        <w:rPr>
          <w:rFonts w:ascii="Times New Roman" w:hAnsi="Times New Roman" w:cs="Times New Roman"/>
          <w:sz w:val="24"/>
          <w:szCs w:val="24"/>
        </w:rPr>
        <w:t>iami opisanymi w rozdziale 6.</w:t>
      </w:r>
    </w:p>
    <w:p w14:paraId="57BFE6A8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rozproszonej (wybudowania) w szczególności w rejonach, w których drogi są nieutwardzone (gruntowe)  należy stosować pojazdy o mniejszej ładowności i masie własnej, tak by nie dochodziło do uszkadzania dróg. Zamawiający dopuszcza w rejonach o szczególnych utrudnianiach drogowych (np. wybudowania, ok 100 nieruchomości)  do stosowania pojazdów innych niż śmieciarka. </w:t>
      </w:r>
    </w:p>
    <w:p w14:paraId="780097D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tak opracuje „</w:t>
      </w:r>
      <w:proofErr w:type="spellStart"/>
      <w:r w:rsidRPr="006659CD">
        <w:rPr>
          <w:rFonts w:ascii="Times New Roman" w:hAnsi="Times New Roman" w:cs="Times New Roman"/>
          <w:sz w:val="24"/>
          <w:szCs w:val="24"/>
        </w:rPr>
        <w:t>trasówki</w:t>
      </w:r>
      <w:proofErr w:type="spellEnd"/>
      <w:r w:rsidRPr="006659CD">
        <w:rPr>
          <w:rFonts w:ascii="Times New Roman" w:hAnsi="Times New Roman" w:cs="Times New Roman"/>
          <w:sz w:val="24"/>
          <w:szCs w:val="24"/>
        </w:rPr>
        <w:t xml:space="preserve">” by odpady były zbierane tylko na terenie gminy. Nie dopuszcza się zbierania (dopełnianie pojazdu odpadami) z terenu innej gminy. Pojazdy po zapełnieniu, bez dodatkowego postoju, będą dostarczały odpady do zakładu przetwarzania odpadów, tj. RIPOK Tczew. Dopuszcza się przeładunek odpadów, w stacji przeładunkowej, tylko pod warunkiem, że będzie możliwe ustalenie masy i rodzaju odpadów odebranych z terenu Gminy Miłoradz, na legalizowanej wadze wyposażonej w system informatyczny gwarantujący jednoznaczną identyfikację masy i rodzaju odpadów i miejsca pochodzenia odpadów. </w:t>
      </w:r>
    </w:p>
    <w:p w14:paraId="49CEFB83" w14:textId="77777777" w:rsidR="006659CD" w:rsidRPr="009B7F5B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5B">
        <w:rPr>
          <w:rFonts w:ascii="Times New Roman" w:hAnsi="Times New Roman" w:cs="Times New Roman"/>
          <w:sz w:val="24"/>
          <w:szCs w:val="24"/>
        </w:rPr>
        <w:t xml:space="preserve">Wykonawca dostarczy, w dacie podpisania umowy, wykaz pojazdów świadczących usługi na terenie gminy wraz z podaniem numeru rejestracyjnego pojazdów. </w:t>
      </w:r>
    </w:p>
    <w:p w14:paraId="24939EB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Zakazuje się mieszania odpadów zmieszanych z selektywnie zebranymi oraz mieszania poszczególnych frakcji odpadów selektywnie zebranych. Każdą frakcję opisaną w ust. 2 lub 3 należy odbierać oddzielnie. </w:t>
      </w:r>
    </w:p>
    <w:p w14:paraId="4E3DA3C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każdej ilości, z nieruchomości,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(a w przypadku okresowych nadwyżek także w workach) i wystawione przez właściciela nieruchomości do ich odbioru. </w:t>
      </w:r>
    </w:p>
    <w:p w14:paraId="2DC20C4D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085EA01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odebrać wszystkie popioły selektywnie zebrane w nieruchomościach,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a umieszczone w urządzeniach do selektywnego zbierania popiołów i wystawione przez właściciela nieruchomości do ich odbioru. </w:t>
      </w:r>
    </w:p>
    <w:p w14:paraId="313176F1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ilości zadeklarowanej, z danej nieruchomości, na których nie zamieszkują mieszkańcy 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i wystawione przez właściciela nieruchomości do ich odbioru. </w:t>
      </w:r>
    </w:p>
    <w:p w14:paraId="51ACBF6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 xml:space="preserve">Wykonawca odbierze z nieruchomości niezamieszkałej i mieszanej także odpady komunalne zmieszane w ilości większej niż wynika to z deklaracji dla danej nieruchomości, jednakże natychmiast (tj. tego samego dnia) poinformuje o tym fakcie gminę, wskazując ile odpadów </w:t>
      </w:r>
      <w:r w:rsidR="00540983">
        <w:rPr>
          <w:rFonts w:ascii="Times New Roman" w:hAnsi="Times New Roman" w:cs="Times New Roman"/>
          <w:b/>
          <w:sz w:val="24"/>
          <w:szCs w:val="24"/>
        </w:rPr>
        <w:t>(liczba i wielkość pojemników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lub worków) zostało odebranych ponad ilość zadeklarowaną. </w:t>
      </w:r>
    </w:p>
    <w:p w14:paraId="6B38F4E4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nie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14:paraId="0317BA6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popioły selektywnie zebrane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nieruchomości, na których nie zamieszkują mieszkańcy i nieruchomości mieszanych, w ilości do 40% ilości odpadów komunalnych zmieszanych. </w:t>
      </w:r>
    </w:p>
    <w:p w14:paraId="4057BB2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przypadku, gdy odpady komunalne zmieszane są gromadzone niezgodnie z regulaminem (np. w zbyt małych pojemnikach lub w zbyt małej ich liczbie, poza pojemnikami, są nadmiernie zagęszczane (dopychane) co utrudnia opróżnienie pojemnika, są wystawiane w workach lub w pojemnikach niezgodnych z regulaminem) Wykonawca odbierze te odpady oraz powiadomi gminę o działaniu właściciela nieruchomości niezgodnie z regulaminem. </w:t>
      </w:r>
    </w:p>
    <w:p w14:paraId="00B3423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Wykonawca, zgodnie z dyspozycją art. </w:t>
      </w:r>
      <w:smartTag w:uri="urn:schemas-microsoft-com:office:smarttags" w:element="metricconverter">
        <w:smartTagPr>
          <w:attr w:name="ProductID" w:val="9f"/>
        </w:smartTagPr>
        <w:r w:rsidRPr="006659CD">
          <w:rPr>
            <w:rFonts w:ascii="Times New Roman" w:hAnsi="Times New Roman" w:cs="Times New Roman"/>
            <w:sz w:val="24"/>
            <w:szCs w:val="24"/>
          </w:rPr>
          <w:t>9f</w:t>
        </w:r>
      </w:smartTag>
      <w:r w:rsidRPr="006659CD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gminach, jest zobowiązany do powiadomienia gminy o niedopełnieniu obowiązku w zakresie selektywnego zbierania odpadów przez właścicieli nieruchomości tj. umieszczania odpadów zmieszanych w urządzeniach (pojemnikach/workach) do selektywnego zbierania lub mieszaniu poszczególnych frakcji odpadów które powinny być zbierane selektywnie. </w:t>
      </w:r>
    </w:p>
    <w:p w14:paraId="780075F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 na których zamieszkują mieszkańcy, jako zmieszane w przypadku, gdy udział frakcji obcej  będzie stanowił więcej niż 20%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</w:t>
      </w: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jednak z obowiązku poinformowania Gminy o działaniu właściciela nieruchomości niezgodnie z regulaminem, zgodnie z zasadami opisanymi w rozdziale 4.4. </w:t>
      </w:r>
    </w:p>
    <w:p w14:paraId="44BBAA0E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 na których nie zamieszkują mieszkańcy i nieruchomości mieszanych, jako zmieszane w przypadku, gdy udział frakcji obcej będzie stanowił więcej niż 10%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14:paraId="6E77A82F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każdorazowo udokumentuje zakres i sposób naruszenia regulaminu przez właściciela nieruchomości.</w:t>
      </w:r>
    </w:p>
    <w:p w14:paraId="7F7C0FC0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pisemnie informował Gminę o przypadkach naruszenia regulaminu przez właścicieli nieruchomości, na których zamieszkują mieszkańcy, zamieszczając tę informację w miesięcznym sprawozdaniu z wykonania usług. </w:t>
      </w:r>
    </w:p>
    <w:p w14:paraId="5575428B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będzie pisemnie informował Gminę o przypadkach naruszenia regulaminu przez właścicieli nieruchomości, na których nie zamieszkują mieszkańcy, lub działania niezgodnie z deklaracją, zamieszczając tę informację w dziennym raporcie naruszeń z nieruchomości, na których nie zamieszkają mieszkańcy i nieruchomości mieszanych, przesyłanym drogą elektroniczną (e-mail), oraz w miesięcznym sprawozdaniu z wykonania usług.</w:t>
      </w:r>
    </w:p>
    <w:p w14:paraId="0E86A9D6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(zmieszane i selektywnie zebrane) należy zbierać i transportować w sposób uniemożliwiający ich rozsypanie, wywianie, wylanie oraz w sposób bezpieczny dla ruchu drogowego. </w:t>
      </w:r>
    </w:p>
    <w:p w14:paraId="5F2E3A5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14:paraId="0B807C37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 kalkulacji załączy dokumenty (karty przekazania odpadów) potwierdzające przekazanie odpadów z Gminy Miłoradz do RIPOK. </w:t>
      </w:r>
    </w:p>
    <w:p w14:paraId="5B29F955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ma prawo w każdym czasie skontrolować wykonawcę, w szczególności pojazdy wykonawcy świadczące usługi na terenie Gminy, czy przed rozpoczęciem usługi lub po zakończeniu usługi są one puste, a odpady są dostarczane do miejsc przetwarzania odpadów. </w:t>
      </w:r>
    </w:p>
    <w:p w14:paraId="744F2A49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dostarczy w dacie podpisania umowy wykaz pojazdów świadczących usługi na terenie gminy wraz z podaniem numeru rejestracyjnego pojazdu/ów. W przypadku awarii pojazdu, wykonawca najpóźniej w dniu świadczenia usługi, lecz przed jej rozpoczęciem, powiadomi Gminę i Instalację o zmianie pojazdu i poda jego numer rejestracyjny. </w:t>
      </w:r>
    </w:p>
    <w:p w14:paraId="1C162EC1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winien odnotowywać i przypisywać do danej śmieciarki/pojazdu informacje, o tym skąd zostały odebrane odpady, jakie ilości, w podziale na odpowiednie źródła pochodzenia (miejscowości, nieruchomości zamieszkałe, niezamieszkałe). </w:t>
      </w:r>
    </w:p>
    <w:p w14:paraId="1A0C5BE3" w14:textId="77777777" w:rsidR="006659CD" w:rsidRPr="006659CD" w:rsidRDefault="006659CD" w:rsidP="009F09B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prowadził usługi odbioru odpadów z należytą starannością, w taki sposób by nie uszkodzić mienia cudzego. Wykonawca będzie odpowiadał na zniszczenie lub uszkodzenie mienia cudzego na zasadach wynikających z kodeksu cywilnego. </w:t>
      </w:r>
    </w:p>
    <w:p w14:paraId="672DC8A9" w14:textId="77777777"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431369774"/>
      <w:r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 xml:space="preserve">3.2.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wyposażenia, rozstawienia i utrzymania w należytym stanie technicznym i sanitarnym pojemników, a także dostawa worków.</w:t>
      </w:r>
      <w:bookmarkEnd w:id="6"/>
    </w:p>
    <w:p w14:paraId="6277FA3F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jest właścicielem pojemników do zbierania odpadów, w liczbie i rodzaju jak następuje: </w:t>
      </w:r>
    </w:p>
    <w:p w14:paraId="2FC83095" w14:textId="77777777" w:rsidR="006659CD" w:rsidRPr="006659CD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120 l </w:t>
      </w:r>
      <w:r w:rsidR="00AE1C9D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6659CD">
        <w:rPr>
          <w:rFonts w:ascii="Times New Roman" w:hAnsi="Times New Roman" w:cs="Times New Roman"/>
          <w:sz w:val="24"/>
          <w:szCs w:val="24"/>
        </w:rPr>
        <w:t>zmieszane - 234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14:paraId="2DFC9AF9" w14:textId="77777777" w:rsidR="006659CD" w:rsidRPr="006659CD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240 l. </w:t>
      </w:r>
      <w:r w:rsidR="00AE1C9D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6659CD">
        <w:rPr>
          <w:rFonts w:ascii="Times New Roman" w:hAnsi="Times New Roman" w:cs="Times New Roman"/>
          <w:sz w:val="24"/>
          <w:szCs w:val="24"/>
        </w:rPr>
        <w:t>zmieszane – 8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14:paraId="4ED209F0" w14:textId="77777777" w:rsidR="006659CD" w:rsidRPr="006659CD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1100 l</w:t>
      </w:r>
      <w:r w:rsidR="00AE1C9D">
        <w:rPr>
          <w:rFonts w:ascii="Times New Roman" w:hAnsi="Times New Roman" w:cs="Times New Roman"/>
          <w:sz w:val="24"/>
          <w:szCs w:val="24"/>
        </w:rPr>
        <w:t xml:space="preserve"> na odpady</w:t>
      </w:r>
      <w:r w:rsidRPr="006659CD">
        <w:rPr>
          <w:rFonts w:ascii="Times New Roman" w:hAnsi="Times New Roman" w:cs="Times New Roman"/>
          <w:sz w:val="24"/>
          <w:szCs w:val="24"/>
        </w:rPr>
        <w:t xml:space="preserve"> zmieszane – 3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14:paraId="6AD420F7" w14:textId="1F6BC186" w:rsidR="006659CD" w:rsidRPr="009B7F5B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5B">
        <w:rPr>
          <w:rFonts w:ascii="Times New Roman" w:hAnsi="Times New Roman" w:cs="Times New Roman"/>
          <w:sz w:val="24"/>
          <w:szCs w:val="24"/>
        </w:rPr>
        <w:t>1100</w:t>
      </w:r>
      <w:r w:rsidR="00AE1C9D" w:rsidRPr="009B7F5B">
        <w:rPr>
          <w:rFonts w:ascii="Times New Roman" w:hAnsi="Times New Roman" w:cs="Times New Roman"/>
          <w:sz w:val="24"/>
          <w:szCs w:val="24"/>
        </w:rPr>
        <w:t xml:space="preserve"> l na odpady zbierane </w:t>
      </w:r>
      <w:r w:rsidRPr="009B7F5B">
        <w:rPr>
          <w:rFonts w:ascii="Times New Roman" w:hAnsi="Times New Roman" w:cs="Times New Roman"/>
          <w:sz w:val="24"/>
          <w:szCs w:val="24"/>
        </w:rPr>
        <w:t>selektywn</w:t>
      </w:r>
      <w:r w:rsidR="00AE1C9D" w:rsidRPr="009B7F5B">
        <w:rPr>
          <w:rFonts w:ascii="Times New Roman" w:hAnsi="Times New Roman" w:cs="Times New Roman"/>
          <w:sz w:val="24"/>
          <w:szCs w:val="24"/>
        </w:rPr>
        <w:t>i</w:t>
      </w:r>
      <w:r w:rsidRPr="009B7F5B">
        <w:rPr>
          <w:rFonts w:ascii="Times New Roman" w:hAnsi="Times New Roman" w:cs="Times New Roman"/>
          <w:sz w:val="24"/>
          <w:szCs w:val="24"/>
        </w:rPr>
        <w:t xml:space="preserve">e – </w:t>
      </w:r>
      <w:r w:rsidR="00843245" w:rsidRPr="009B7F5B">
        <w:rPr>
          <w:rFonts w:ascii="Times New Roman" w:hAnsi="Times New Roman" w:cs="Times New Roman"/>
          <w:sz w:val="24"/>
          <w:szCs w:val="24"/>
        </w:rPr>
        <w:t>38</w:t>
      </w:r>
      <w:r w:rsidRPr="009B7F5B">
        <w:rPr>
          <w:rFonts w:ascii="Times New Roman" w:hAnsi="Times New Roman" w:cs="Times New Roman"/>
          <w:sz w:val="24"/>
          <w:szCs w:val="24"/>
        </w:rPr>
        <w:t xml:space="preserve"> szt</w:t>
      </w:r>
      <w:r w:rsidR="00AE1C9D" w:rsidRPr="009B7F5B">
        <w:rPr>
          <w:rFonts w:ascii="Times New Roman" w:hAnsi="Times New Roman" w:cs="Times New Roman"/>
          <w:sz w:val="24"/>
          <w:szCs w:val="24"/>
        </w:rPr>
        <w:t>.</w:t>
      </w:r>
      <w:r w:rsidR="00D00D4E" w:rsidRPr="009B7F5B">
        <w:rPr>
          <w:rFonts w:ascii="Times New Roman" w:hAnsi="Times New Roman" w:cs="Times New Roman"/>
          <w:sz w:val="24"/>
          <w:szCs w:val="24"/>
        </w:rPr>
        <w:t xml:space="preserve"> (szkło plus plastik 38 sztuk)</w:t>
      </w:r>
    </w:p>
    <w:p w14:paraId="67018955" w14:textId="77777777" w:rsidR="006659CD" w:rsidRPr="00843245" w:rsidRDefault="006659CD" w:rsidP="009F09B4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45">
        <w:rPr>
          <w:rFonts w:ascii="Times New Roman" w:hAnsi="Times New Roman" w:cs="Times New Roman"/>
          <w:sz w:val="24"/>
          <w:szCs w:val="24"/>
        </w:rPr>
        <w:t xml:space="preserve">1100 l </w:t>
      </w:r>
      <w:r w:rsidR="00AE1C9D" w:rsidRPr="00843245">
        <w:rPr>
          <w:rFonts w:ascii="Times New Roman" w:hAnsi="Times New Roman" w:cs="Times New Roman"/>
          <w:sz w:val="24"/>
          <w:szCs w:val="24"/>
        </w:rPr>
        <w:t xml:space="preserve">na </w:t>
      </w:r>
      <w:r w:rsidRPr="00843245">
        <w:rPr>
          <w:rFonts w:ascii="Times New Roman" w:hAnsi="Times New Roman" w:cs="Times New Roman"/>
          <w:sz w:val="24"/>
          <w:szCs w:val="24"/>
        </w:rPr>
        <w:t>popiół – 76 szt.</w:t>
      </w:r>
    </w:p>
    <w:p w14:paraId="40FE676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protokolarnie przekaże do obsługi, na czas realizacji zamówienia, powyższe pojemniki. Wykonawca będzie odbierał odpady zmieszane i selektywnie zebrane z tych pojemników. Szczegółową lokalizację ustawienia tych pojemników wskaże Gmina. </w:t>
      </w:r>
    </w:p>
    <w:p w14:paraId="7AD1DF5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utrzymywał w dobrym stanie technicznym i sanitarnym pojemniki Zamawiającego na warunkach opisanych niżej. </w:t>
      </w:r>
    </w:p>
    <w:p w14:paraId="6071EF49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w ramach umowy do dostarczenia „brakujących” pojemników do selektywnego zbierania odpadów i zbierania odpadów komunalnych zmieszanych. </w:t>
      </w:r>
    </w:p>
    <w:p w14:paraId="0DF5A5E7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Najpóźniej w dniu rozpoczęcia świadczenia usług odbierania odpadów, wszystkie nieruchomości objęte obsługą, winny być wyposażone w pojemniki do zbierania odpadów zmieszanych oraz pojemniki i worki do zbierania odpadów selektywnie zbieranych</w:t>
      </w:r>
      <w:r w:rsidR="00AE1C9D">
        <w:rPr>
          <w:rFonts w:ascii="Times New Roman" w:hAnsi="Times New Roman" w:cs="Times New Roman"/>
          <w:sz w:val="24"/>
          <w:szCs w:val="24"/>
        </w:rPr>
        <w:t xml:space="preserve">, tj. do dnia 1 stycznia 2019 </w:t>
      </w:r>
      <w:r w:rsidRPr="006659C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3EA555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dostarczone, w ramach wyposażenia nieruchomości, winny być w dobrym stanie technicznym i sanitarnym. </w:t>
      </w:r>
    </w:p>
    <w:p w14:paraId="6FD92DA4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techniczny rozumie się: pojemniki są całe, bez pęknięć, wżerów, widocznych śladów korozji (dotyczy poj. metalowych) z szczelnym dnem, pełną nie uszkodzoną pokrywą, z całymi nieuszkodzonymi uchwytami, ze sprawnymi kołami, ze sprawnymi zawisami, bez znaczących wgnieceń. Jeżeli pojemniki są nieestetyczne (np. pomazane) należy je odmalować. </w:t>
      </w:r>
    </w:p>
    <w:p w14:paraId="79B8E582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sanitarny rozumie się: pojemniki są czyste w środku i na zewnątrz. </w:t>
      </w:r>
    </w:p>
    <w:p w14:paraId="4549B30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 pojemnikach należy nakleić logo Gminy, numer telefonu do Gminy oraz oznaczyć rodzaj zbieranych odpadów. Można pojemniki oznaczyć logo i danymi adresowymi podmiotu odbierającego odpady. </w:t>
      </w:r>
    </w:p>
    <w:p w14:paraId="3765BE54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z nieruchomości mieszanych i nieruchomości niezamieszkałych winny być oznaczone chipami oraz kolorowymi naklejkami, rozróżniającymi je od pojemników z nieruchomości zamieszkałych. </w:t>
      </w:r>
    </w:p>
    <w:p w14:paraId="55436B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Ilość pojemników opisana w tabelach poniżej jest szacunkowa. Jeżeli wystąpi konieczność rozstawienia (doposażenia nieruchomości) większej lub mniejszej ilości pojemników, Wykonawca dostarczy pojemniki w ramach umowy, za wynagrodzeniem dzierżawy wynikającym z liczby dostarczonych pojemników, zgodnie z Wykazem cen.</w:t>
      </w:r>
    </w:p>
    <w:p w14:paraId="167F857C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Przed rozstawieniem pojemników Wykonawca wraz z komisją ze strony Gminy dokonają przeglądu pojemników pod kątem ich dobrego stanu technicznego i sanitarnego. Miejsce przeglądu, strony ustalą po zawarciu umowy. </w:t>
      </w:r>
    </w:p>
    <w:p w14:paraId="3530AF2E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Jeżeli w wyniku przeglądu jakaś partia lub całość dostarczonych pojemników nie spełni warunku dobrego stanu technicznego i sanitarnego, Wykonawca dostarczy pojemniki spełniające ten warunek, najpóźniej w okresie 1 miesiąca od daty dokonania przeglądu. </w:t>
      </w:r>
    </w:p>
    <w:p w14:paraId="27BD35FA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konieczność zachowania trwałości odbioru odpadów, warunkowo mogą być dopuszczone do rozstawienia pojemniki niespełniające standardów technicznych, ale muszą spełniać standard sanitarny, jednakże w takim przypadku zostaną one zastąpione w okresie 1 miesiąca pojemnikami spełniającymi standardy techniczne i sanitarne. </w:t>
      </w:r>
    </w:p>
    <w:p w14:paraId="20CC8F7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przeglądu zostanie sporządzony protokół, określający ilość, rodzaj i stan techniczny oraz sanitarny pojemników zaakceptowanych przez Zamawiającego, pojemników odrzuconych i pojemników dopuszczonych warunkowo.  </w:t>
      </w:r>
    </w:p>
    <w:p w14:paraId="62A975D1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Szczegółową lokalizację ustawienia pojemników wykonawca uzgodni z właścicielami nieruchomości. </w:t>
      </w:r>
    </w:p>
    <w:p w14:paraId="1A19B0B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 dokonaniu czynności rozstawienia pojemników i wyposażania w worki, przekaże gminie szczegółowy wykaz pojemników/worków (liczba, wielkość, miejsce ustawienia/przekazania). </w:t>
      </w:r>
    </w:p>
    <w:p w14:paraId="669E0605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jest zobowiązany do czyszczenia (mycia), dezynfekcji i dezynsekcji pojemników do zbierania odpadów komunalnych zmieszanych i selektywnie zebranych własnych i Zamawiającego, co najmniej jeden raz w roku (jesienią – październik). Wykonawca będzie prowadził przegląd pojemników własnych i Zamawiającego 1 raz w roku (październik) pod kątem ich stanu technicznego, a w razie konieczności dokona ich wymiany, naprawy lub odświeżenia w ciągu 30 dni od zakończenia przeglądu.  </w:t>
      </w:r>
    </w:p>
    <w:p w14:paraId="5759D2F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Nadto Wykonawca na wezwanie gminy, w ciągu 7 dni dokona wymiany pojemników uszkodzonych. </w:t>
      </w:r>
    </w:p>
    <w:p w14:paraId="2BFF562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Worki lub pojemniki do selektywnego zbierania odpadów winny być oznaczone napisem i kolorem w następujący sposób: </w:t>
      </w:r>
    </w:p>
    <w:p w14:paraId="7D99CD44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szkła – napis „SZKŁO” i kolor zielony, </w:t>
      </w:r>
    </w:p>
    <w:p w14:paraId="1064B081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odpadów papieru – napis „MAKULATURA” i kolor niebieski,</w:t>
      </w:r>
    </w:p>
    <w:p w14:paraId="01D3EFA7" w14:textId="77777777" w:rsidR="006659CD" w:rsidRP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 xml:space="preserve">dla odpadów tworzyw sztucznych, opakowań wielomateriałowych i metali –napis „PLASTIK” i kolor żółty, </w:t>
      </w:r>
    </w:p>
    <w:p w14:paraId="3A9D8248" w14:textId="77777777" w:rsidR="006659CD" w:rsidRDefault="006659CD" w:rsidP="009F09B4">
      <w:pPr>
        <w:pStyle w:val="ListParagraph1"/>
        <w:numPr>
          <w:ilvl w:val="1"/>
          <w:numId w:val="19"/>
        </w:numPr>
        <w:spacing w:after="0"/>
        <w:jc w:val="both"/>
      </w:pPr>
      <w:r w:rsidRPr="006659CD">
        <w:t>dla popiołów –napis „POPIOŁY”.</w:t>
      </w:r>
    </w:p>
    <w:p w14:paraId="479BC8DE" w14:textId="77777777" w:rsidR="00540983" w:rsidRPr="006659CD" w:rsidRDefault="00540983" w:rsidP="009F09B4">
      <w:pPr>
        <w:pStyle w:val="ListParagraph1"/>
        <w:numPr>
          <w:ilvl w:val="1"/>
          <w:numId w:val="19"/>
        </w:numPr>
        <w:spacing w:after="0"/>
        <w:jc w:val="both"/>
      </w:pPr>
      <w:r>
        <w:t>dla odpadów ulegających biodegradacji – napis „BIO” i kolor brązowy.</w:t>
      </w:r>
    </w:p>
    <w:p w14:paraId="3E75CCC8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Selektywne zbieranie odpadów prowadzi się poprzez umieszczanie poszczególnych frakcji odpadów w następujący sposób:</w:t>
      </w:r>
    </w:p>
    <w:p w14:paraId="483DF038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jednorodzinnej i wielorodzinnej: </w:t>
      </w:r>
    </w:p>
    <w:p w14:paraId="0B356CD6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t xml:space="preserve">w workach dla szkła o pojemności minimum 60 litrów, </w:t>
      </w:r>
    </w:p>
    <w:p w14:paraId="1B9D1514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  <w:rPr>
          <w:rFonts w:eastAsia="Calibri"/>
        </w:rPr>
      </w:pPr>
      <w:r w:rsidRPr="006659CD">
        <w:t xml:space="preserve">w workach dla tworzyw sztucznych, opakowań wielomateriałowych i metali o pojemności minimum 120 litrów, </w:t>
      </w:r>
    </w:p>
    <w:p w14:paraId="743E50BE" w14:textId="77777777" w:rsid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rPr>
          <w:rFonts w:eastAsia="Calibri"/>
        </w:rPr>
        <w:t xml:space="preserve"> </w:t>
      </w:r>
      <w:r w:rsidRPr="006659CD">
        <w:t>w workach dla</w:t>
      </w:r>
      <w:r w:rsidR="00540983">
        <w:t xml:space="preserve"> papieru o pojemności minimum 11</w:t>
      </w:r>
      <w:r w:rsidRPr="006659CD">
        <w:t>0 litrów, (dopuszcza się wystawienie makulatury w wiązkach związanych sznurkiem).</w:t>
      </w:r>
    </w:p>
    <w:p w14:paraId="15AC76DF" w14:textId="77777777" w:rsidR="00540983" w:rsidRPr="006659CD" w:rsidRDefault="00540983" w:rsidP="009F09B4">
      <w:pPr>
        <w:pStyle w:val="ListParagraph1"/>
        <w:numPr>
          <w:ilvl w:val="1"/>
          <w:numId w:val="20"/>
        </w:numPr>
        <w:spacing w:after="0"/>
        <w:jc w:val="both"/>
      </w:pPr>
      <w:r>
        <w:t>W workach dla odpadów ulegającyc</w:t>
      </w:r>
      <w:r w:rsidR="00E561BE">
        <w:t>h biodegradacji o pojemności 120</w:t>
      </w:r>
      <w:r>
        <w:t xml:space="preserve"> litrów</w:t>
      </w:r>
      <w:r w:rsidR="00E561BE">
        <w:t>,</w:t>
      </w:r>
    </w:p>
    <w:p w14:paraId="14590794" w14:textId="77777777" w:rsidR="006659CD" w:rsidRPr="006659CD" w:rsidRDefault="006659CD" w:rsidP="009F09B4">
      <w:pPr>
        <w:pStyle w:val="ListParagraph1"/>
        <w:numPr>
          <w:ilvl w:val="1"/>
          <w:numId w:val="20"/>
        </w:numPr>
        <w:spacing w:after="0"/>
        <w:jc w:val="both"/>
      </w:pPr>
      <w:r w:rsidRPr="006659CD">
        <w:lastRenderedPageBreak/>
        <w:t xml:space="preserve">w pojemnikach metalowych dla popiołów o pojemności minimum 120 litrów </w:t>
      </w:r>
    </w:p>
    <w:p w14:paraId="368485F1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w zabudowie usługowej, produkcyjnej, obiektach użyteczności publicznej, </w:t>
      </w:r>
      <w:proofErr w:type="spellStart"/>
      <w:r w:rsidRPr="006659CD">
        <w:t>itp</w:t>
      </w:r>
      <w:proofErr w:type="spellEnd"/>
      <w:r w:rsidRPr="006659CD">
        <w:t xml:space="preserve"> w zależności od wielkości obiektu: </w:t>
      </w:r>
    </w:p>
    <w:p w14:paraId="15134BD7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>obiekty z których korzysta do 40 osób- w workach jak opisano powyżej,</w:t>
      </w:r>
    </w:p>
    <w:p w14:paraId="2051300E" w14:textId="77777777" w:rsidR="006659CD" w:rsidRPr="006659CD" w:rsidRDefault="006659CD" w:rsidP="009F09B4">
      <w:pPr>
        <w:pStyle w:val="ListParagraph1"/>
        <w:numPr>
          <w:ilvl w:val="0"/>
          <w:numId w:val="20"/>
        </w:numPr>
        <w:spacing w:after="0"/>
        <w:jc w:val="both"/>
      </w:pPr>
      <w:r w:rsidRPr="006659CD">
        <w:t xml:space="preserve">obiekty z których korzysta powyżej 40 osób- w pojemnikach o minimalnej pojemności 1100 litrów. </w:t>
      </w:r>
    </w:p>
    <w:p w14:paraId="4F34E11E" w14:textId="172C3F72" w:rsidR="006659CD" w:rsidRPr="009B7F5B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</w:rPr>
      </w:pPr>
      <w:r w:rsidRPr="009B7F5B">
        <w:rPr>
          <w:rFonts w:ascii="Times New Roman" w:hAnsi="Times New Roman" w:cs="Times New Roman"/>
          <w:sz w:val="24"/>
          <w:szCs w:val="24"/>
        </w:rPr>
        <w:t>Szacuje się , że w ska</w:t>
      </w:r>
      <w:r w:rsidR="00E561BE" w:rsidRPr="009B7F5B">
        <w:rPr>
          <w:rFonts w:ascii="Times New Roman" w:hAnsi="Times New Roman" w:cs="Times New Roman"/>
          <w:sz w:val="24"/>
          <w:szCs w:val="24"/>
        </w:rPr>
        <w:t>li roku potrzeba będzie około 2</w:t>
      </w:r>
      <w:r w:rsidR="00D00D4E" w:rsidRPr="009B7F5B">
        <w:rPr>
          <w:rFonts w:ascii="Times New Roman" w:hAnsi="Times New Roman" w:cs="Times New Roman"/>
          <w:sz w:val="24"/>
          <w:szCs w:val="24"/>
        </w:rPr>
        <w:t>5</w:t>
      </w:r>
      <w:r w:rsidR="00E561BE" w:rsidRPr="009B7F5B">
        <w:rPr>
          <w:rFonts w:ascii="Times New Roman" w:hAnsi="Times New Roman" w:cs="Times New Roman"/>
          <w:sz w:val="24"/>
          <w:szCs w:val="24"/>
        </w:rPr>
        <w:t> </w:t>
      </w:r>
      <w:r w:rsidR="00D00D4E" w:rsidRPr="009B7F5B">
        <w:rPr>
          <w:rFonts w:ascii="Times New Roman" w:hAnsi="Times New Roman" w:cs="Times New Roman"/>
          <w:sz w:val="24"/>
          <w:szCs w:val="24"/>
        </w:rPr>
        <w:t>00</w:t>
      </w:r>
      <w:r w:rsidR="00E561BE" w:rsidRPr="009B7F5B">
        <w:rPr>
          <w:rFonts w:ascii="Times New Roman" w:hAnsi="Times New Roman" w:cs="Times New Roman"/>
          <w:sz w:val="24"/>
          <w:szCs w:val="24"/>
        </w:rPr>
        <w:t>0</w:t>
      </w:r>
      <w:r w:rsidRPr="009B7F5B">
        <w:rPr>
          <w:rFonts w:ascii="Times New Roman" w:hAnsi="Times New Roman" w:cs="Times New Roman"/>
          <w:sz w:val="24"/>
          <w:szCs w:val="24"/>
        </w:rPr>
        <w:t xml:space="preserve"> worków, dla około </w:t>
      </w:r>
      <w:r w:rsidR="00843245" w:rsidRPr="009B7F5B">
        <w:rPr>
          <w:rFonts w:ascii="Times New Roman" w:hAnsi="Times New Roman" w:cs="Times New Roman"/>
          <w:sz w:val="24"/>
          <w:szCs w:val="24"/>
        </w:rPr>
        <w:t xml:space="preserve">962 </w:t>
      </w:r>
      <w:r w:rsidRPr="009B7F5B">
        <w:rPr>
          <w:rFonts w:ascii="Times New Roman" w:hAnsi="Times New Roman" w:cs="Times New Roman"/>
          <w:sz w:val="24"/>
          <w:szCs w:val="24"/>
        </w:rPr>
        <w:t>nieruchomości</w:t>
      </w:r>
      <w:r w:rsidR="00843245" w:rsidRPr="009B7F5B">
        <w:rPr>
          <w:rFonts w:ascii="Times New Roman" w:hAnsi="Times New Roman" w:cs="Times New Roman"/>
          <w:sz w:val="24"/>
          <w:szCs w:val="24"/>
        </w:rPr>
        <w:t>.</w:t>
      </w:r>
    </w:p>
    <w:p w14:paraId="3AAD0C13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Dla każdego budynku należy w pierwszym tygodniu świadczenia usługi</w:t>
      </w:r>
      <w:r w:rsidR="00E561BE">
        <w:rPr>
          <w:rFonts w:ascii="Times New Roman" w:hAnsi="Times New Roman" w:cs="Times New Roman"/>
          <w:sz w:val="24"/>
          <w:szCs w:val="24"/>
        </w:rPr>
        <w:t xml:space="preserve"> dostarczyć co najmniej zestaw 12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 (po trzy worki  dla każdej wyżej opisanej frakcji odpadów). Za każdy wystawiony worek z odpadami selektywnie zebranymi należy pozostawić na nieruchomości worek pusty.  Faktyczną ilość worków i ich rodzajów ustali wykonawca w trakcie realizacji umowy, w zależności od potrzeb.</w:t>
      </w:r>
    </w:p>
    <w:p w14:paraId="1BB4F604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 przypadku, gdy nie jest możliwe zlokalizowanie zestawu pojemników do selektywnego zbierania odpadów komunalnych przy każdym budynku wielorodzinnym, dopuszcza się lokalizację jednego zestawu dla kilku budynków wielorodzinnych.</w:t>
      </w:r>
    </w:p>
    <w:p w14:paraId="084ECB60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odniesieniu do nieruchomości niezamieszkałych i mieszanych, selektywne zbierania odpadów surowcowych prowadzi się tak samo jak w nieruchomościach zamieszkałych. Właściciel nieruchomości niezamieszkałej, w deklaracji, określi sposób zbierania odpadów surowcowych (pojemniki, worki, wielkość). Wykonawca otrzyma od gminy wykaz nieruchomości niezamieszkałych i mieszanych oraz deklarowany sposób zbiórki odpadów. </w:t>
      </w:r>
    </w:p>
    <w:p w14:paraId="51DCE622" w14:textId="77777777" w:rsid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wielorodzinnej, w zależności od warunków lokalnych, dopuszcza się selektywne zbieranie odpadów zarówno w workach jak i pojemnikach, uwzgledniających możliwości lokalizacji urządzeń do selektywnego zbierania odpadów. Dopuszcza się także, w zabudowie wielorodzinnej (np. kamienice), stosowanie pojemników do zbiórki selektywnej o pojemności &gt; 240 l. Wymaga się od wykonawcy wyposażania nieruchomości w pojemniki - urządzenia do selektywnego zbierania odpadów, jak opisano poniżej. Szacunek ilości odpadów zbieranych selektywnie zestawiono w </w:t>
      </w:r>
      <w:r w:rsidR="00E561BE">
        <w:rPr>
          <w:rFonts w:ascii="Times New Roman" w:hAnsi="Times New Roman" w:cs="Times New Roman"/>
          <w:sz w:val="24"/>
          <w:szCs w:val="24"/>
        </w:rPr>
        <w:t>tabeli</w:t>
      </w:r>
      <w:r w:rsidRPr="006659CD">
        <w:rPr>
          <w:rFonts w:ascii="Times New Roman" w:hAnsi="Times New Roman" w:cs="Times New Roman"/>
          <w:sz w:val="24"/>
          <w:szCs w:val="24"/>
        </w:rPr>
        <w:t>.</w:t>
      </w:r>
    </w:p>
    <w:p w14:paraId="22759266" w14:textId="77777777" w:rsidR="00E561BE" w:rsidRPr="006659CD" w:rsidRDefault="00E561BE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gminnych imprez plenerowych – wyposażenie w pojemniki na odpady komunalne zmieszane oraz na tworzywa sztuczne, metale i opakowania wielomateriałowe, w ilości ok. 4-6 szt. pojemników na 1 imprezę, na czas trwania imprezy i uprzątnięcia terenu tj. sobota-poniedziałek. Odbiór odpadów następuje w terminie najbliższego, zaplanowanego zgodnie z harmonogramem odbioru danego rodzaju odpadów.</w:t>
      </w:r>
    </w:p>
    <w:p w14:paraId="137E2A0D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urządzenia do selektywnego zbierania odpadów były opatrzone nadrukami/napisami z informacją o rodzaju odpadów, które należy umieszczać w pojemniku/ worku i rodzaju odpadów, których nie należy umieszczać. </w:t>
      </w:r>
    </w:p>
    <w:p w14:paraId="6A1FE3C6" w14:textId="77777777" w:rsidR="006659CD" w:rsidRPr="006659CD" w:rsidRDefault="006659CD" w:rsidP="009F09B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pojemniki do zbierania odpadów komunalnych zmieszanych oraz pojemniki i worki do odpadów selektywnie zebranych spełniały następujące wymagania: </w:t>
      </w:r>
    </w:p>
    <w:p w14:paraId="647225D4" w14:textId="77777777" w:rsidR="006659CD" w:rsidRPr="00AE1C9D" w:rsidRDefault="00C74AD3" w:rsidP="007D7F4E">
      <w:pPr>
        <w:pStyle w:val="Legenda"/>
        <w:spacing w:before="36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Tabela 5. </w:t>
      </w:r>
      <w:r w:rsidR="006659CD" w:rsidRPr="006659CD">
        <w:rPr>
          <w:color w:val="auto"/>
          <w:sz w:val="24"/>
          <w:szCs w:val="24"/>
        </w:rPr>
        <w:t>Rodzaje, ilości i parametry urządzeń i pojemników do</w:t>
      </w:r>
      <w:r w:rsidR="00AE1C9D">
        <w:rPr>
          <w:color w:val="auto"/>
          <w:sz w:val="24"/>
          <w:szCs w:val="24"/>
        </w:rPr>
        <w:t xml:space="preserve"> zbierania odpadów komunalnych.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179"/>
        <w:gridCol w:w="5680"/>
      </w:tblGrid>
      <w:tr w:rsidR="006659CD" w:rsidRPr="006659CD" w14:paraId="2183F4BE" w14:textId="77777777" w:rsidTr="00AE1C9D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1C5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Rodzaj Urządzenia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0A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Szacowana liczba roczna</w:t>
            </w:r>
          </w:p>
        </w:tc>
        <w:tc>
          <w:tcPr>
            <w:tcW w:w="3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C28F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Parametry techniczne</w:t>
            </w:r>
          </w:p>
        </w:tc>
      </w:tr>
      <w:tr w:rsidR="006659CD" w:rsidRPr="006659CD" w14:paraId="2CA62DB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DC30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szkła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FBFF" w14:textId="149575BB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4851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Wykonane z foli LDPE o minimalnej grubości 0,06 mm, o wymiarach ok. sz.50cm dł. 100/110 cm. W kolorze zielonym z napisem SZKŁO </w:t>
            </w:r>
          </w:p>
        </w:tc>
      </w:tr>
      <w:tr w:rsidR="006659CD" w:rsidRPr="006659CD" w14:paraId="047BE7A8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44C2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tworzyw sztucznych, metali i opakowań wielomateriałowych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C0E8" w14:textId="257476C0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7CFD" w14:textId="77777777" w:rsidR="006659CD" w:rsidRPr="00AE1C9D" w:rsidRDefault="00E561BE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Wykonane z foli L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DPE o minimalnej grubości 0,02 mm, o wymiarach ok. sz.70cm dł. 100/110 cm. W kolorze żółtym z  napisem  PLASTIK </w:t>
            </w:r>
          </w:p>
        </w:tc>
      </w:tr>
      <w:tr w:rsidR="006659CD" w:rsidRPr="006659CD" w14:paraId="346B893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C12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makulatury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5DBE" w14:textId="678A45E7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3B07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sz.70cm dł. 100/110 cm. W kolorze niebieskim z napisem MAKULATURA</w:t>
            </w:r>
          </w:p>
        </w:tc>
      </w:tr>
      <w:tr w:rsidR="00E561BE" w:rsidRPr="006659CD" w14:paraId="16A1ED55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88DB" w14:textId="77777777"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odpadów ulegających biodegradacji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0D07" w14:textId="682ACBBE"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D00D4E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FACB9" w14:textId="77777777" w:rsidR="00E561BE" w:rsidRPr="00AE1C9D" w:rsidRDefault="00E561BE" w:rsidP="00E561B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70cm dł. 100/110 cm. W kolorze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brązowym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z napisem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BIO</w:t>
            </w:r>
          </w:p>
        </w:tc>
      </w:tr>
      <w:tr w:rsidR="006659CD" w:rsidRPr="006659CD" w14:paraId="2F75D773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B3A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makulatury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167F" w14:textId="74A97C5D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EB98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doposażenia winny być plastikowe z HDPE lub metalowe  o pojemności min. 1100 litrów, przystosowany do opóźniania przy użyciu śmieciarki, wyposażony w 4 koła i  uchwyty boczne. Pojemnik zamykany klapą (otwieraną w całości lub części – dla dużych elementów papieru np. kartony). Klapa wyposażona w wrzutnię o wymiarach min 60cmx20 cm. Pojemniki muszą spełniać co najmniej normę PN-EN 840. W kolorze niebieskim z napisem MAKULATURA, lub z klapą w kolorze niebieskim i napisem na bocznej ścianie MAKULATURA</w:t>
            </w:r>
          </w:p>
        </w:tc>
      </w:tr>
      <w:tr w:rsidR="006659CD" w:rsidRPr="006659CD" w14:paraId="428869F3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1737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tworzyw sztucznych, metali i opakowań wielomateriałowych (&gt; = 1100l, 1500l)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7AEA" w14:textId="4C90AFFB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25FF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 xml:space="preserve">Pojemniki do doposażenia winny być plastikowy z HDPE lub metalowy  o pojemności min. 1100 litrów, przystosowany do opóźniania przy użyciu śmieciarki, wyposażony w 4 koła i  uchwyty boczne. Pojemnik zamykany klapą (otwieraną w całości lub części – dla dużych elementów tworzyw – np. zabawki , wiaderka </w:t>
            </w:r>
            <w:r w:rsidR="00AE1C9D">
              <w:rPr>
                <w:rFonts w:ascii="Times New Roman" w:hAnsi="Times New Roman" w:cs="Times New Roman"/>
                <w:szCs w:val="24"/>
              </w:rPr>
              <w:t>itp.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min. 2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wrzutnie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Ø 20 cm. Pojemniki muszą spełniać co najmniej normę PN-EN 840. W kolorze żółtym z  napisem  PLASTIK  lub z klapą w kolorze żółtym i napisem na bocznej ścianie PLASTIK</w:t>
            </w:r>
          </w:p>
        </w:tc>
      </w:tr>
      <w:tr w:rsidR="006659CD" w:rsidRPr="006659CD" w14:paraId="18D5EF70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5F9B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 xml:space="preserve">Pojemniki do selektywnego </w:t>
            </w: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>zbierania szkła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65FF" w14:textId="7AE1CDF3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D00D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B351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pojemników gminnych do obsługi (opróżniania, utrzymania w należytym stanie technicznym i sanitarnym). 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pojemników  do doposażenia. Pojemniki do doposażenia </w:t>
            </w: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 xml:space="preserve">winny być plastikowe z HDPE lub metalowy  o pojemności min. 1100 litrów, przystosowany do opóźniania przy użyciu śmieciarki, wyposażony w 4 koła i  uchwyty boczne. Pojemnik zamykany klapą. Klapa wyposażona w min. 2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wrzutnie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Ø 20 cm. Pojemniki muszą spełniać co najmniej normę PN-EN 840. W kolorze zielonym z  napisem SZKŁO  lub z klapą w kolorze zielonym z napisem na bocznej ścianie SZKŁO</w:t>
            </w:r>
          </w:p>
        </w:tc>
      </w:tr>
      <w:tr w:rsidR="00FB2B09" w:rsidRPr="006659CD" w14:paraId="5A9B45A2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5A53" w14:textId="77777777" w:rsidR="00FB2B09" w:rsidRPr="00AE1C9D" w:rsidRDefault="00FB2B09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>Pojemniki</w:t>
            </w:r>
            <w:r>
              <w:rPr>
                <w:rFonts w:ascii="Times New Roman" w:hAnsi="Times New Roman" w:cs="Times New Roman"/>
                <w:szCs w:val="24"/>
              </w:rPr>
              <w:t xml:space="preserve"> do selektywnego zbierania odpadów ulegających biodegradacji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1CAA" w14:textId="0C712D6B" w:rsidR="00FB2B09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890" w14:textId="77777777" w:rsidR="00FB2B09" w:rsidRPr="00AE1C9D" w:rsidRDefault="00FB2B09" w:rsidP="00FB2B09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doposażenia winny być plastikowe z HDPE lub metalowe  o pojemności 1100 litrów, przystosowany do opóźniania przy użyciu śmieciarki, wyposażony w 4 koła i  uchwyty boczne. Pojemnik zamykany klapą (</w:t>
            </w:r>
            <w:r>
              <w:rPr>
                <w:rFonts w:ascii="Times New Roman" w:hAnsi="Times New Roman" w:cs="Times New Roman"/>
                <w:szCs w:val="24"/>
              </w:rPr>
              <w:t>otwieraną w całości lub części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wrzutnię o wymiarach min 60cmx20 cm. Pojemniki muszą spełniać co najmniej normę PN-EN 840. W kolorze </w:t>
            </w:r>
            <w:r>
              <w:rPr>
                <w:rFonts w:ascii="Times New Roman" w:hAnsi="Times New Roman" w:cs="Times New Roman"/>
                <w:szCs w:val="24"/>
              </w:rPr>
              <w:t>brązowym z napisem BIO.</w:t>
            </w:r>
          </w:p>
        </w:tc>
      </w:tr>
      <w:tr w:rsidR="006659CD" w:rsidRPr="006659CD" w14:paraId="62FF4764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2FF8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selektywnej zbiórki popiołów 110l/120l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07F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A5C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metalowy z blachy ocynkowanej min. 1 mm, o pojemności 110l/120 litrów, przystosowany do opóźniania przy użyciu śmieciarki. Pojemnik wyposażony w 2 koła i uchwyty boczne, zamykany klapą. Pojemniki muszą spełniać normę PN-EN 840-1. Z napisem na bocznej ścianie POPIÓŁ</w:t>
            </w:r>
          </w:p>
        </w:tc>
      </w:tr>
      <w:tr w:rsidR="006659CD" w:rsidRPr="006659CD" w14:paraId="7A54A6E5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BDC9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selektywnej zbiórki popiołów 1100l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CEE4" w14:textId="32B7D658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D8DF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metalowe  o pojemności min. 1100 litrów, przystosowane do opóźniania przy użyciu śmieciarki, wyposażony w 4 koła i  uchwyty boczne. Pojemnik zamykany klapą,</w:t>
            </w:r>
            <w:r w:rsid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zalecana klapa dwudzielna. Pojemniki muszą spełniać co najmniej normę PN-EN 840. Z napisem na ścianie bocznej POPIÓŁ.</w:t>
            </w:r>
          </w:p>
        </w:tc>
      </w:tr>
      <w:tr w:rsidR="006659CD" w:rsidRPr="006659CD" w14:paraId="67EE1D72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8EC3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110/120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9426" w14:textId="4057EF7C" w:rsidR="006659CD" w:rsidRPr="00AE1C9D" w:rsidRDefault="001D7B46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5052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1 mm, o pojemności 110/120 litrów, przystosowany do opóźniania przy użyciu śmieciarki. Pojemnik wyposażony w 2 koła i uchwyty boczne, zamykany klapą. Pojemniki muszą spełniać normę PN-EN 840-1</w:t>
            </w:r>
          </w:p>
        </w:tc>
      </w:tr>
      <w:tr w:rsidR="006659CD" w:rsidRPr="006659CD" w14:paraId="033936EC" w14:textId="77777777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9F71" w14:textId="77777777"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83A5" w14:textId="14EFB077" w:rsidR="006659CD" w:rsidRPr="00AE1C9D" w:rsidRDefault="00D00D4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49BA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o grubości min 2 mm, o pojemności 1100 litrów, przystosowany do opóźniania przy użyciu śmieciarki. Pojemnik wyposażony w 4 koła i uchwyty boczne, zamykany klapą. Pojemniki muszą spełniać normę PN-EN 840-2</w:t>
            </w:r>
          </w:p>
        </w:tc>
      </w:tr>
    </w:tbl>
    <w:p w14:paraId="44FCA0C0" w14:textId="77777777" w:rsidR="006659CD" w:rsidRPr="006659CD" w:rsidRDefault="00AE1C9D" w:rsidP="007D7F4E">
      <w:pPr>
        <w:pStyle w:val="Nagwek2"/>
        <w:numPr>
          <w:ilvl w:val="0"/>
          <w:numId w:val="0"/>
        </w:numPr>
        <w:spacing w:before="600"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3.3. </w:t>
      </w:r>
      <w:r w:rsidR="006659CD" w:rsidRPr="006659CD">
        <w:rPr>
          <w:rFonts w:ascii="Times New Roman" w:hAnsi="Times New Roman"/>
          <w:color w:val="auto"/>
          <w:sz w:val="24"/>
          <w:szCs w:val="24"/>
          <w:lang w:val="pl-PL"/>
        </w:rPr>
        <w:t>Usługi odbierania i transportu odpadów z PSZOK do RIPOK</w:t>
      </w:r>
    </w:p>
    <w:p w14:paraId="2AAFB541" w14:textId="77777777" w:rsidR="006659CD" w:rsidRPr="006659CD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Zamawiający prowadzi PSZOK w m. Miłoradz. Obecnie rocznie zbiera się ok. 7-8 Mg odpadów w PSZOK. Szacuje się wzrost ilości odpad</w:t>
      </w:r>
      <w:r w:rsidR="00FB2B09">
        <w:rPr>
          <w:rFonts w:ascii="Times New Roman" w:hAnsi="Times New Roman" w:cs="Times New Roman"/>
          <w:sz w:val="24"/>
          <w:szCs w:val="24"/>
        </w:rPr>
        <w:t>ów odbieranych w PSZOK do ok. 20</w:t>
      </w:r>
      <w:r w:rsidRPr="006659CD">
        <w:rPr>
          <w:rFonts w:ascii="Times New Roman" w:hAnsi="Times New Roman" w:cs="Times New Roman"/>
          <w:sz w:val="24"/>
          <w:szCs w:val="24"/>
        </w:rPr>
        <w:t xml:space="preserve"> Mg/rok. Rodzaje odpadów dopuszczone do gromadzenia i przewidziane do odbioru w PSZOK zestawiono poniżej. </w:t>
      </w:r>
    </w:p>
    <w:p w14:paraId="31C93E61" w14:textId="77777777" w:rsidR="006659CD" w:rsidRPr="006659CD" w:rsidRDefault="00C74AD3" w:rsidP="00AE1C9D">
      <w:pPr>
        <w:pStyle w:val="Legenda"/>
        <w:spacing w:before="24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6. </w:t>
      </w:r>
      <w:r w:rsidR="006659CD" w:rsidRPr="006659CD">
        <w:rPr>
          <w:color w:val="auto"/>
          <w:sz w:val="24"/>
          <w:szCs w:val="24"/>
        </w:rPr>
        <w:t xml:space="preserve">Główne kody odpadów przewidziane do odbierania z PSZOK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659CD" w:rsidRPr="006659CD" w14:paraId="6E0CB200" w14:textId="77777777" w:rsidTr="00AE1C9D">
        <w:trPr>
          <w:trHeight w:val="34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8D2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15 01 01 opakowania z papieru i tektury</w:t>
            </w:r>
          </w:p>
        </w:tc>
      </w:tr>
      <w:tr w:rsidR="006659CD" w:rsidRPr="006659CD" w14:paraId="6E276CFD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F4D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02 opakowania z tworzyw sztucznych</w:t>
            </w:r>
          </w:p>
        </w:tc>
      </w:tr>
      <w:tr w:rsidR="006659CD" w:rsidRPr="006659CD" w14:paraId="346C95C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507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04 opakowania z metali</w:t>
            </w:r>
          </w:p>
        </w:tc>
      </w:tr>
      <w:tr w:rsidR="006659CD" w:rsidRPr="006659CD" w14:paraId="3FEE7DB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385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07 opakowania ze szkła</w:t>
            </w:r>
          </w:p>
        </w:tc>
      </w:tr>
      <w:tr w:rsidR="006659CD" w:rsidRPr="006659CD" w14:paraId="60951AC1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156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10 * Opakowania zawierające pozostałości substancji niebezpiecznych lub nimi zanieczyszczone</w:t>
            </w:r>
          </w:p>
        </w:tc>
      </w:tr>
      <w:tr w:rsidR="006659CD" w:rsidRPr="006659CD" w14:paraId="7E4C4160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823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16 01 03 zużyte opony</w:t>
            </w:r>
          </w:p>
        </w:tc>
      </w:tr>
      <w:tr w:rsidR="006659CD" w:rsidRPr="006659CD" w14:paraId="78549F3C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7D6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16 02 16  elementy usunięte z zużytych urządzeń inne niż wymienione w 16 02 15</w:t>
            </w:r>
          </w:p>
        </w:tc>
      </w:tr>
      <w:tr w:rsidR="006659CD" w:rsidRPr="006659CD" w14:paraId="4A7DCF94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079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01 02 gruz ceglany</w:t>
            </w:r>
          </w:p>
        </w:tc>
      </w:tr>
      <w:tr w:rsidR="006659CD" w:rsidRPr="006659CD" w14:paraId="7803CF2D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0A3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01 07  zmieszane odpady z betonu, gruzu ceglanego, odpadów materiałów ceramicznych i elementów wyposażenia inne niż wymienione w 17 01 06</w:t>
            </w:r>
          </w:p>
        </w:tc>
      </w:tr>
      <w:tr w:rsidR="006659CD" w:rsidRPr="006659CD" w14:paraId="5CE7CDA8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C1D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02 03 Tworzywa sztuczne</w:t>
            </w:r>
          </w:p>
        </w:tc>
      </w:tr>
      <w:tr w:rsidR="006659CD" w:rsidRPr="006659CD" w14:paraId="291247F2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02A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09 04 zmieszane odpady z budowy, remontów i demontażu inne niż wymienione w 17 09 01, 17 09 02, 17 09 03</w:t>
            </w:r>
          </w:p>
        </w:tc>
      </w:tr>
      <w:tr w:rsidR="006659CD" w:rsidRPr="006659CD" w14:paraId="7B4AFA58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CD7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11 Tekstylia</w:t>
            </w:r>
          </w:p>
        </w:tc>
      </w:tr>
      <w:tr w:rsidR="006659CD" w:rsidRPr="006659CD" w14:paraId="058BBF49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4CC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20 01 21 Lampy fluorescencyjne i inne odpady zawierające rtęć </w:t>
            </w:r>
          </w:p>
        </w:tc>
      </w:tr>
      <w:tr w:rsidR="006659CD" w:rsidRPr="006659CD" w14:paraId="7A5E7156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755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21 01 23* Urządzenia zawierające freony </w:t>
            </w:r>
          </w:p>
        </w:tc>
      </w:tr>
      <w:tr w:rsidR="006659CD" w:rsidRPr="006659CD" w14:paraId="64921C3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AF1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28 Farby, tusze, far</w:t>
            </w:r>
            <w:r w:rsidR="0036336C">
              <w:rPr>
                <w:rFonts w:ascii="Times New Roman" w:hAnsi="Times New Roman" w:cs="Times New Roman"/>
                <w:color w:val="000000"/>
                <w:szCs w:val="24"/>
              </w:rPr>
              <w:t>by drukarskie, kleje, lepiszcze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i żywice inne niż wymienione w 20 01 27</w:t>
            </w:r>
          </w:p>
        </w:tc>
      </w:tr>
      <w:tr w:rsidR="006659CD" w:rsidRPr="006659CD" w14:paraId="3A5913A2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9C3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34  baterie i akumulatory inne niż wymienione w 20 01 33</w:t>
            </w:r>
          </w:p>
        </w:tc>
      </w:tr>
      <w:tr w:rsidR="006659CD" w:rsidRPr="006659CD" w14:paraId="3A3B446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06DF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35* Zużyte urządzenia elektryczne i elektroniczne inne niż wymienione w 20 01 21, 20 01 23 zawierające niebezpieczne składniki</w:t>
            </w:r>
          </w:p>
        </w:tc>
      </w:tr>
      <w:tr w:rsidR="006659CD" w:rsidRPr="006659CD" w14:paraId="526A37D3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70D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20 01 36 Zużyte urządzenia elektryczne i elektroniczne inne niż wymienione w 20 01 21, 20 01 23 i 20 01 35 </w:t>
            </w:r>
          </w:p>
        </w:tc>
      </w:tr>
      <w:tr w:rsidR="006659CD" w:rsidRPr="006659CD" w14:paraId="40C92FE6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C24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02 01  odpady ulegające biodegradacji</w:t>
            </w:r>
          </w:p>
        </w:tc>
      </w:tr>
      <w:tr w:rsidR="006659CD" w:rsidRPr="006659CD" w14:paraId="75F2FFC5" w14:textId="77777777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6D6" w14:textId="77777777"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03 07 odpady wielkogabarytowe</w:t>
            </w:r>
          </w:p>
        </w:tc>
      </w:tr>
    </w:tbl>
    <w:p w14:paraId="064B12F8" w14:textId="77777777" w:rsidR="006659CD" w:rsidRPr="006659CD" w:rsidRDefault="006659CD" w:rsidP="006659CD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923706A" w14:textId="77777777" w:rsidR="00D44E51" w:rsidRPr="005477A0" w:rsidRDefault="00D44E51" w:rsidP="007D7F4E">
      <w:pPr>
        <w:spacing w:before="36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4. Sposób świadczenia usług odbierania odpadów.</w:t>
      </w:r>
    </w:p>
    <w:p w14:paraId="2F9C4E74" w14:textId="77777777" w:rsidR="00D44E51" w:rsidRPr="00AE1C9D" w:rsidRDefault="00D44E51" w:rsidP="007D7F4E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4.1. Częstotliwość odbierania odpadów.</w:t>
      </w:r>
    </w:p>
    <w:p w14:paraId="1A7A779C" w14:textId="77777777" w:rsidR="00FB2B09" w:rsidRP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 xml:space="preserve">Wykonawca będzie odbierał odpady komunalne, z wszystkich nieruchomości z częstotliwością nie mniejszą niż (dotyczy wszystkich typów nieruchomości): </w:t>
      </w:r>
    </w:p>
    <w:p w14:paraId="674B4960" w14:textId="77777777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>o</w:t>
      </w:r>
      <w:r>
        <w:rPr>
          <w:color w:val="auto"/>
        </w:rPr>
        <w:t>dpady komunalne zmieszane</w:t>
      </w:r>
      <w:r w:rsidRPr="00FB2B09">
        <w:rPr>
          <w:color w:val="auto"/>
        </w:rPr>
        <w:t xml:space="preserve"> </w:t>
      </w:r>
      <w:r>
        <w:rPr>
          <w:color w:val="auto"/>
        </w:rPr>
        <w:t>-</w:t>
      </w:r>
      <w:r w:rsidRPr="00FB2B09">
        <w:rPr>
          <w:color w:val="auto"/>
        </w:rPr>
        <w:t xml:space="preserve"> raz na dwa tygodnie, </w:t>
      </w:r>
    </w:p>
    <w:p w14:paraId="4E4AE06F" w14:textId="555866A1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tworzywa sztuczne, metale i opakowania wielomateriałowe </w:t>
      </w:r>
      <w:r w:rsidR="00D00D4E">
        <w:rPr>
          <w:color w:val="auto"/>
        </w:rPr>
        <w:t>–</w:t>
      </w:r>
      <w:r w:rsidRPr="00FB2B09">
        <w:rPr>
          <w:color w:val="auto"/>
        </w:rPr>
        <w:t xml:space="preserve"> </w:t>
      </w:r>
      <w:r w:rsidR="0097488E">
        <w:rPr>
          <w:color w:val="auto"/>
        </w:rPr>
        <w:t>raz na dwa tygodnie</w:t>
      </w:r>
    </w:p>
    <w:p w14:paraId="2990E621" w14:textId="54543196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makulatura </w:t>
      </w:r>
      <w:r>
        <w:rPr>
          <w:color w:val="auto"/>
        </w:rPr>
        <w:t xml:space="preserve">– </w:t>
      </w:r>
      <w:r w:rsidR="0097488E">
        <w:rPr>
          <w:color w:val="auto"/>
        </w:rPr>
        <w:t>4</w:t>
      </w:r>
      <w:r>
        <w:rPr>
          <w:color w:val="auto"/>
        </w:rPr>
        <w:t xml:space="preserve"> razy w roku</w:t>
      </w:r>
      <w:r w:rsidRPr="00FB2B09">
        <w:rPr>
          <w:color w:val="auto"/>
        </w:rPr>
        <w:t xml:space="preserve">,  </w:t>
      </w:r>
    </w:p>
    <w:p w14:paraId="36D957BB" w14:textId="77777777" w:rsid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szkło nie rzadziej niż raz na 2 miesiące, </w:t>
      </w:r>
    </w:p>
    <w:p w14:paraId="4B076F4F" w14:textId="2EF94F1A" w:rsidR="006D3A09" w:rsidRPr="00FB2B09" w:rsidRDefault="006D3A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>
        <w:rPr>
          <w:color w:val="auto"/>
        </w:rPr>
        <w:t xml:space="preserve">odpady ulegające biodegradacji </w:t>
      </w:r>
      <w:r w:rsidR="00D00D4E">
        <w:rPr>
          <w:color w:val="auto"/>
        </w:rPr>
        <w:t xml:space="preserve"> - </w:t>
      </w:r>
      <w:r>
        <w:rPr>
          <w:color w:val="auto"/>
        </w:rPr>
        <w:t>raz na dwa tygodnie,</w:t>
      </w:r>
    </w:p>
    <w:p w14:paraId="77460363" w14:textId="77777777" w:rsidR="00FB2B09" w:rsidRPr="00FB2B09" w:rsidRDefault="00FB2B09" w:rsidP="009F09B4">
      <w:pPr>
        <w:pStyle w:val="Default"/>
        <w:numPr>
          <w:ilvl w:val="0"/>
          <w:numId w:val="23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popioły w sezonie zimowym (od 1 października do 30 kwietnia) nie rzadziej niż 2 razy na miesiąc, poza sezonem zimowym nie rzadziej niż jeden raz na 2 miesiące. </w:t>
      </w:r>
    </w:p>
    <w:p w14:paraId="53FCD710" w14:textId="233F3C94" w:rsidR="00FB2B09" w:rsidRDefault="00FB2B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>Wykonawca będzie odbierał odpady wielkogabarytowe – 2 razy w roku, wiosną i jesienią w terminie u</w:t>
      </w:r>
      <w:r>
        <w:rPr>
          <w:rFonts w:ascii="Times New Roman" w:hAnsi="Times New Roman" w:cs="Times New Roman"/>
          <w:sz w:val="24"/>
          <w:szCs w:val="24"/>
        </w:rPr>
        <w:t>zgodnionym z Zamawiającym.</w:t>
      </w:r>
      <w:r w:rsidR="0097488E">
        <w:rPr>
          <w:rFonts w:ascii="Times New Roman" w:hAnsi="Times New Roman" w:cs="Times New Roman"/>
          <w:sz w:val="24"/>
          <w:szCs w:val="24"/>
        </w:rPr>
        <w:t xml:space="preserve"> Wiosenna zbiórka powinna odbywać się w</w:t>
      </w:r>
      <w:r w:rsidR="00A7337B">
        <w:rPr>
          <w:rFonts w:ascii="Times New Roman" w:hAnsi="Times New Roman" w:cs="Times New Roman"/>
          <w:sz w:val="24"/>
          <w:szCs w:val="24"/>
        </w:rPr>
        <w:t xml:space="preserve"> </w:t>
      </w:r>
      <w:r w:rsidR="00A7337B">
        <w:rPr>
          <w:rFonts w:ascii="Times New Roman" w:hAnsi="Times New Roman" w:cs="Times New Roman"/>
          <w:sz w:val="24"/>
          <w:szCs w:val="24"/>
        </w:rPr>
        <w:lastRenderedPageBreak/>
        <w:t>następnym tygodniu po „Majówce” (tj. po 1-3 Maja)</w:t>
      </w:r>
      <w:r w:rsidR="0097488E">
        <w:rPr>
          <w:rFonts w:ascii="Times New Roman" w:hAnsi="Times New Roman" w:cs="Times New Roman"/>
          <w:sz w:val="24"/>
          <w:szCs w:val="24"/>
        </w:rPr>
        <w:t>.</w:t>
      </w:r>
      <w:r w:rsidR="00F11BD2">
        <w:rPr>
          <w:rFonts w:ascii="Times New Roman" w:hAnsi="Times New Roman" w:cs="Times New Roman"/>
          <w:sz w:val="24"/>
          <w:szCs w:val="24"/>
        </w:rPr>
        <w:t xml:space="preserve"> Jesienna zbiórka powinna odbywać się w drugiej połowie września lub pierwszej połowie października. </w:t>
      </w:r>
    </w:p>
    <w:p w14:paraId="25D36272" w14:textId="77777777" w:rsidR="00FB2B09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odbierał odpady komunalne zmieszane z koszy ulicznych i terenów rekreacyjnych w tym samym terminie co odpady komunalne zmieszane, wskazane w pkt. 1 ppkt. a. dopuszcza się w okresie od listopada do końca marca, odbiór odpadów z koszy ulicznych i terenów rekreacyjnych w systemie nie rzadziej niż raz na 4 tygodnie.</w:t>
      </w:r>
    </w:p>
    <w:p w14:paraId="39747CE4" w14:textId="3B6616CA" w:rsidR="006D3A09" w:rsidRPr="0097488E" w:rsidRDefault="006D3A09" w:rsidP="009F09B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8E">
        <w:rPr>
          <w:rFonts w:ascii="Times New Roman" w:hAnsi="Times New Roman" w:cs="Times New Roman"/>
          <w:sz w:val="24"/>
          <w:szCs w:val="24"/>
        </w:rPr>
        <w:t xml:space="preserve">Wywóz odpadów z gminnych imprez plenerowych – planowane terminy imprez: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w </w:t>
      </w:r>
      <w:r w:rsidRPr="0097488E">
        <w:rPr>
          <w:rFonts w:ascii="Times New Roman" w:hAnsi="Times New Roman" w:cs="Times New Roman"/>
          <w:sz w:val="24"/>
          <w:szCs w:val="24"/>
        </w:rPr>
        <w:t>maj</w:t>
      </w:r>
      <w:r w:rsidR="003D4A6A" w:rsidRPr="0097488E">
        <w:rPr>
          <w:rFonts w:ascii="Times New Roman" w:hAnsi="Times New Roman" w:cs="Times New Roman"/>
          <w:sz w:val="24"/>
          <w:szCs w:val="24"/>
        </w:rPr>
        <w:t>u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Miłoradzu, lipiec </w:t>
      </w:r>
      <w:r w:rsidR="003D4A6A" w:rsidRPr="0097488E">
        <w:rPr>
          <w:rFonts w:ascii="Times New Roman" w:hAnsi="Times New Roman" w:cs="Times New Roman"/>
          <w:sz w:val="24"/>
          <w:szCs w:val="24"/>
        </w:rPr>
        <w:t xml:space="preserve">EKO – PIKNIK, we </w:t>
      </w:r>
      <w:r w:rsidRPr="0097488E">
        <w:rPr>
          <w:rFonts w:ascii="Times New Roman" w:hAnsi="Times New Roman" w:cs="Times New Roman"/>
          <w:sz w:val="24"/>
          <w:szCs w:val="24"/>
        </w:rPr>
        <w:t>wrze</w:t>
      </w:r>
      <w:r w:rsidR="003D4A6A" w:rsidRPr="0097488E">
        <w:rPr>
          <w:rFonts w:ascii="Times New Roman" w:hAnsi="Times New Roman" w:cs="Times New Roman"/>
          <w:sz w:val="24"/>
          <w:szCs w:val="24"/>
        </w:rPr>
        <w:t>śniu dożynki</w:t>
      </w:r>
      <w:r w:rsidRPr="0097488E">
        <w:rPr>
          <w:rFonts w:ascii="Times New Roman" w:hAnsi="Times New Roman" w:cs="Times New Roman"/>
          <w:sz w:val="24"/>
          <w:szCs w:val="24"/>
        </w:rPr>
        <w:t xml:space="preserve"> w Miłoradzu</w:t>
      </w:r>
      <w:r w:rsidR="003D4A6A" w:rsidRPr="0097488E">
        <w:rPr>
          <w:rFonts w:ascii="Times New Roman" w:hAnsi="Times New Roman" w:cs="Times New Roman"/>
          <w:sz w:val="24"/>
          <w:szCs w:val="24"/>
        </w:rPr>
        <w:t>,</w:t>
      </w:r>
      <w:r w:rsidRPr="0097488E">
        <w:rPr>
          <w:rFonts w:ascii="Times New Roman" w:hAnsi="Times New Roman" w:cs="Times New Roman"/>
          <w:sz w:val="24"/>
          <w:szCs w:val="24"/>
        </w:rPr>
        <w:t>. Zamawiający zastrzega sobie możliwość zmiany terminów, o których wykonawca zostanie poinformowany z wyprzedzeniem co najmniej 1-miesiecznych.</w:t>
      </w:r>
    </w:p>
    <w:p w14:paraId="44E809A0" w14:textId="77777777" w:rsidR="005477A0" w:rsidRDefault="005477A0" w:rsidP="005477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4C60DF4" w14:textId="77777777" w:rsidR="00D44E51" w:rsidRPr="00AE1C9D" w:rsidRDefault="00D44E51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4.2. Harmonogram.</w:t>
      </w:r>
    </w:p>
    <w:p w14:paraId="0D12006B" w14:textId="77777777" w:rsidR="00D44E51" w:rsidRDefault="002C68C0" w:rsidP="009F09B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przedłoży harmonogram odbioru odpadów, ze wskazaniem terminów odbierania odpadów komunalnych zmieszanych i selektywnie zebranych, podając dane jak w tabeli poniżej (przykład):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283"/>
        <w:gridCol w:w="284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</w:tblGrid>
      <w:tr w:rsidR="00803122" w14:paraId="3E1E661C" w14:textId="77777777" w:rsidTr="008D6DBB">
        <w:tc>
          <w:tcPr>
            <w:tcW w:w="2836" w:type="dxa"/>
            <w:vMerge w:val="restart"/>
            <w:vAlign w:val="center"/>
          </w:tcPr>
          <w:p w14:paraId="06A6B3E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6804" w:type="dxa"/>
            <w:gridSpan w:val="14"/>
            <w:vAlign w:val="center"/>
          </w:tcPr>
          <w:p w14:paraId="444FA29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</w:tr>
      <w:tr w:rsidR="008D6DBB" w14:paraId="1FA0005C" w14:textId="77777777" w:rsidTr="008D6DBB">
        <w:tc>
          <w:tcPr>
            <w:tcW w:w="2836" w:type="dxa"/>
            <w:vMerge/>
            <w:vAlign w:val="center"/>
          </w:tcPr>
          <w:p w14:paraId="2F400A6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DCD1A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206426F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14:paraId="3D37EB7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14:paraId="2551C36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vAlign w:val="center"/>
          </w:tcPr>
          <w:p w14:paraId="4CC1E13E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14:paraId="44EAE269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vAlign w:val="center"/>
          </w:tcPr>
          <w:p w14:paraId="01FCBCA7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14:paraId="57DDF25D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67" w:type="dxa"/>
            <w:vAlign w:val="center"/>
          </w:tcPr>
          <w:p w14:paraId="78A7AD41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vAlign w:val="center"/>
          </w:tcPr>
          <w:p w14:paraId="53AE94CB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8F0516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67" w:type="dxa"/>
            <w:vAlign w:val="center"/>
          </w:tcPr>
          <w:p w14:paraId="68C318EC" w14:textId="77777777"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8D6DBB" w14:paraId="7067AC78" w14:textId="77777777" w:rsidTr="008D6DBB">
        <w:tc>
          <w:tcPr>
            <w:tcW w:w="2836" w:type="dxa"/>
            <w:vAlign w:val="center"/>
          </w:tcPr>
          <w:p w14:paraId="583A8F1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567" w:type="dxa"/>
            <w:vAlign w:val="center"/>
          </w:tcPr>
          <w:p w14:paraId="5990D5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6EEE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E77D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C13F2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0003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4803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88A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5998F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4D70C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D501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26B0F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EC99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61751D66" w14:textId="77777777" w:rsidTr="008D6DBB">
        <w:tc>
          <w:tcPr>
            <w:tcW w:w="2836" w:type="dxa"/>
            <w:vAlign w:val="center"/>
          </w:tcPr>
          <w:p w14:paraId="54506D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567" w:type="dxa"/>
            <w:vAlign w:val="center"/>
          </w:tcPr>
          <w:p w14:paraId="2C952FE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5C7E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6801B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673D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65E47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A139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DDBB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73229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2174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43C95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02AE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ADC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1D50DE2D" w14:textId="77777777" w:rsidTr="008D6DBB">
        <w:tc>
          <w:tcPr>
            <w:tcW w:w="2836" w:type="dxa"/>
            <w:vAlign w:val="center"/>
          </w:tcPr>
          <w:p w14:paraId="64F5B9A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567" w:type="dxa"/>
            <w:vAlign w:val="center"/>
          </w:tcPr>
          <w:p w14:paraId="41E12A11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17B0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DD246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C9938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E5AC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DFE0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73C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F742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B532F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123E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ACC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10A32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7C1F425D" w14:textId="77777777" w:rsidTr="008D6DBB">
        <w:tc>
          <w:tcPr>
            <w:tcW w:w="2836" w:type="dxa"/>
            <w:vAlign w:val="center"/>
          </w:tcPr>
          <w:p w14:paraId="42681C3F" w14:textId="77777777" w:rsid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tworzywa sztuczne, opakowania wielomateriałowe</w:t>
            </w:r>
          </w:p>
        </w:tc>
        <w:tc>
          <w:tcPr>
            <w:tcW w:w="567" w:type="dxa"/>
            <w:vAlign w:val="center"/>
          </w:tcPr>
          <w:p w14:paraId="2F1063B2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CD7018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5206A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749BA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462D3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C0150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F3F90C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A62816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5CAF0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B393FB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0E85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F0C1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14:paraId="27478DBD" w14:textId="77777777" w:rsidTr="008D6DBB">
        <w:tc>
          <w:tcPr>
            <w:tcW w:w="2836" w:type="dxa"/>
            <w:vAlign w:val="center"/>
          </w:tcPr>
          <w:p w14:paraId="5641E797" w14:textId="77777777" w:rsidR="002C68C0" w:rsidRDefault="0026541B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8C0">
              <w:rPr>
                <w:rFonts w:ascii="Times New Roman" w:hAnsi="Times New Roman" w:cs="Times New Roman"/>
                <w:sz w:val="20"/>
                <w:szCs w:val="20"/>
              </w:rPr>
              <w:t>opiół</w:t>
            </w:r>
          </w:p>
        </w:tc>
        <w:tc>
          <w:tcPr>
            <w:tcW w:w="567" w:type="dxa"/>
            <w:vAlign w:val="center"/>
          </w:tcPr>
          <w:p w14:paraId="395E7BB9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D4950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B26B7D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D263C4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4A295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22132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6943F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B1E1C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2F14D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3F5785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D53DE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576197" w14:textId="77777777"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BD2" w14:paraId="39E8ACB9" w14:textId="77777777" w:rsidTr="00D316CA">
        <w:tc>
          <w:tcPr>
            <w:tcW w:w="4253" w:type="dxa"/>
            <w:gridSpan w:val="4"/>
            <w:vAlign w:val="center"/>
          </w:tcPr>
          <w:p w14:paraId="7B6CC048" w14:textId="153315DC" w:rsidR="00F11BD2" w:rsidRDefault="00F11BD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odpadów wielkogabarytowych i elektrośmieci</w:t>
            </w:r>
          </w:p>
        </w:tc>
        <w:tc>
          <w:tcPr>
            <w:tcW w:w="2835" w:type="dxa"/>
            <w:gridSpan w:val="6"/>
            <w:vAlign w:val="center"/>
          </w:tcPr>
          <w:p w14:paraId="3DD779B5" w14:textId="6496B7D5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wiosenna: (data)</w:t>
            </w:r>
          </w:p>
        </w:tc>
        <w:tc>
          <w:tcPr>
            <w:tcW w:w="2552" w:type="dxa"/>
            <w:gridSpan w:val="5"/>
            <w:vAlign w:val="center"/>
          </w:tcPr>
          <w:p w14:paraId="58727468" w14:textId="36757304" w:rsidR="00F11BD2" w:rsidRPr="002C68C0" w:rsidRDefault="001A5E1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Zbiórka jesienna: (data)</w:t>
            </w:r>
          </w:p>
        </w:tc>
      </w:tr>
    </w:tbl>
    <w:p w14:paraId="7F1541C1" w14:textId="77777777" w:rsidR="002C68C0" w:rsidRPr="00BB1280" w:rsidRDefault="00BB1280" w:rsidP="00BB128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BB1280">
        <w:rPr>
          <w:rFonts w:ascii="Times New Roman" w:hAnsi="Times New Roman" w:cs="Times New Roman"/>
          <w:i/>
          <w:sz w:val="24"/>
        </w:rPr>
        <w:t>(w pustych polach należy wpisać dzień danego miesiąca)</w:t>
      </w:r>
    </w:p>
    <w:p w14:paraId="6D888EDC" w14:textId="77777777" w:rsidR="002C68C0" w:rsidRDefault="002C68C0" w:rsidP="009F09B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harmonogram opracuje Wykonawca w porozumieniu z Zamawiającym.</w:t>
      </w:r>
    </w:p>
    <w:p w14:paraId="2ADD709B" w14:textId="77777777" w:rsidR="002C68C0" w:rsidRDefault="002C68C0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opracować tak, aby odbiór odpadów następował poza dniami wolnymi od pracy</w:t>
      </w:r>
      <w:r w:rsidR="00803122">
        <w:rPr>
          <w:rFonts w:ascii="Times New Roman" w:hAnsi="Times New Roman" w:cs="Times New Roman"/>
          <w:sz w:val="24"/>
        </w:rPr>
        <w:t>, przy czym odbiór odpadów zmieszanych realizowany raz w tygodniu, powinien odbywać się zawsze w ten sam dzień tygodnia. W przypadku gdy wyznaczony dzień przypada na dzień wolny od pracy, Wykonawca odbierze odpady w następnym dniu, następującym po dniu wolnym.</w:t>
      </w:r>
    </w:p>
    <w:p w14:paraId="0C35A654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przedłożyć Zamawiającemu do zatwierdzenia na 14 dni przed rozpoczęciem usługi.</w:t>
      </w:r>
    </w:p>
    <w:p w14:paraId="013AAAF4" w14:textId="77777777" w:rsidR="00AE1C9D" w:rsidRPr="006D3A09" w:rsidRDefault="00AE1C9D" w:rsidP="009F09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6D3A09">
        <w:rPr>
          <w:rFonts w:ascii="Times New Roman" w:hAnsi="Times New Roman" w:cs="Times New Roman"/>
          <w:b/>
          <w:sz w:val="24"/>
        </w:rPr>
        <w:t xml:space="preserve">Wymaga się by harmonogram, z uwagi na przyzwyczajenia mieszkańców, w poszczególnych miejscowościach gminy, był maksymalnie zbliżony do obecnie stosowanego harmonogramu. </w:t>
      </w:r>
    </w:p>
    <w:p w14:paraId="42BCFC3A" w14:textId="77777777" w:rsidR="00803122" w:rsidRDefault="00803122" w:rsidP="009F09B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zostanie podany do wiadomości mieszkańcom, poprzez umieszczenie na stronie internetowej oraz na tablicy ogłoszeń Gminy Miłoradz, na tablicach ogłoszeń wszystkich sołectw, oraz zostanie dostarczony przez Wykonawcę w formie pisemnej (np. ulotka) właścicielom nieruchomości.</w:t>
      </w:r>
    </w:p>
    <w:p w14:paraId="67250FA4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3D5F254" w14:textId="77777777" w:rsidR="00803122" w:rsidRPr="00AE1C9D" w:rsidRDefault="008D6DBB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4.3. Standard sanitarny i ochrony środowiska.</w:t>
      </w:r>
    </w:p>
    <w:p w14:paraId="11BE3BA3" w14:textId="77777777" w:rsidR="008D6DBB" w:rsidRDefault="008D6DBB" w:rsidP="009F09B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świadcząc usługi odbierania odpadów winien przestrzegać zasad wynikających z prawa ochrony środowiska, ustawy o odpadach, ustawy o utrzymaniu czystości i porządku w gminach oraz ich aktów wykonawczych.</w:t>
      </w:r>
    </w:p>
    <w:p w14:paraId="4A029BC1" w14:textId="77777777" w:rsidR="008D6DBB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tak prowadził usługi odbioru odpadów, by nie dochodziło do wysypywania odpadów podczas przemieszczania pojemników do samochodu i załadunku odpadów. Wykonawca uprzątnie odpady, które zostały wysypane.</w:t>
      </w:r>
    </w:p>
    <w:p w14:paraId="611E1626" w14:textId="77777777" w:rsidR="00801BD6" w:rsidRDefault="00801BD6" w:rsidP="009F09B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uprzątnie i odbierze odpady umieszczone poza pojemnikami, w altanach śmietnikowych, niezależnie od tego czy zostały one rozsypane przez Wykonawcę czy przez użytkownika pojemników lub altany.</w:t>
      </w:r>
    </w:p>
    <w:p w14:paraId="5A44A43E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65DC2B5" w14:textId="77777777" w:rsidR="00801BD6" w:rsidRPr="00AE1C9D" w:rsidRDefault="00801BD6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4.4. Monitoring i komunikacja.</w:t>
      </w:r>
    </w:p>
    <w:p w14:paraId="2603479D" w14:textId="77777777" w:rsidR="00801BD6" w:rsidRDefault="00801BD6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przypadku stwierdzenia naruszenia Regulaminu utrzymania czystości i porządku na terenie Gminy Miłoradz, w zakresie umieszczania odpadów zmieszanych w urządzeniach do selektywnego zbierania odpadów, powiadomi gminę i właściciela nieruchomości.</w:t>
      </w:r>
    </w:p>
    <w:p w14:paraId="66DF0BCE" w14:textId="77777777" w:rsidR="00801BD6" w:rsidRDefault="00801BD6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Powiadomienie Gminy nastąpi w sprawozdaniu </w:t>
      </w:r>
      <w:r w:rsidR="001F7378">
        <w:rPr>
          <w:rFonts w:ascii="Times New Roman" w:hAnsi="Times New Roman" w:cs="Times New Roman"/>
          <w:sz w:val="24"/>
        </w:rPr>
        <w:t>miesięcznym.</w:t>
      </w:r>
    </w:p>
    <w:p w14:paraId="15D4B967" w14:textId="77777777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Powiadomienie właściciela nieruchomości nastąpi poprzez pozostawienia informacji pisemnej, według wzoru poniżej:</w:t>
      </w:r>
    </w:p>
    <w:p w14:paraId="1CD9568C" w14:textId="77777777"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7378" w14:paraId="2578376D" w14:textId="77777777" w:rsidTr="00AE1C9D">
        <w:tc>
          <w:tcPr>
            <w:tcW w:w="9062" w:type="dxa"/>
            <w:shd w:val="clear" w:color="auto" w:fill="FFFF00"/>
          </w:tcPr>
          <w:p w14:paraId="58DA0031" w14:textId="77777777" w:rsidR="001F7378" w:rsidRPr="00AE1C9D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Informuje się właściciela nieruchomości nr ___ przy ulicy _________ w miejscowości __</w:t>
            </w:r>
            <w:r w:rsidR="00BF1D5E">
              <w:rPr>
                <w:rFonts w:ascii="Times New Roman" w:hAnsi="Times New Roman" w:cs="Times New Roman"/>
                <w:sz w:val="24"/>
              </w:rPr>
              <w:t>___________, że odpady</w:t>
            </w:r>
            <w:r w:rsidRPr="00AE1C9D">
              <w:rPr>
                <w:rFonts w:ascii="Times New Roman" w:hAnsi="Times New Roman" w:cs="Times New Roman"/>
                <w:sz w:val="24"/>
              </w:rPr>
              <w:t xml:space="preserve"> są zbierane niezgodnie z Regulaminem utrzymania czystości i porządku na terenie Gminy Miłoradz. W dniu ___________, stwierdzono, że umieszczono odpady zmieszane w urządzeniach do selektywnego zbierania.</w:t>
            </w:r>
          </w:p>
          <w:p w14:paraId="3E462EA5" w14:textId="77777777" w:rsidR="001F7378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Trzy takie powiadomienia będą skutkowały utratą uprawnienia do stosowania opłaty za selektywne zbieranie odpadów i naliczeniem opłaty za odpady komunalne zmieszane.</w:t>
            </w:r>
          </w:p>
        </w:tc>
      </w:tr>
    </w:tbl>
    <w:p w14:paraId="0FF30F04" w14:textId="77777777" w:rsidR="001F7378" w:rsidRDefault="001F7378" w:rsidP="00CC16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A93CBB0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drugiego naruszenia regulaminu w zakresie selektywnego zbierania odpadów, na tej samej nieruchomości (dotyczy nieruchomości mieszkalnych), wykonawca powiadomi gminę i właściciela nieruchomości. </w:t>
      </w:r>
    </w:p>
    <w:p w14:paraId="12FA2AD5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pierwszego naruszenia regulaminu w zakresie selektywnego zbierania odpadów, na tej samej nieruchomości (dotyczy nieruchomości niemieszkalnych), wykonawca powiadomi gminę i właściciela nieruchomości. </w:t>
      </w:r>
    </w:p>
    <w:p w14:paraId="2249E5A7" w14:textId="77777777" w:rsidR="00AE1C9D" w:rsidRPr="00AE1C9D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gminy  nastąpi w sprawozdaniu miesięcznym. </w:t>
      </w:r>
    </w:p>
    <w:p w14:paraId="07FBFAF5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właściciela nieruchomości nastąpi jak opisano w ust. 5 powyżej, przy czym nalepka powinna być w kolorze czerwonym z następującą treścią: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4ED4" w14:paraId="664CADC3" w14:textId="77777777" w:rsidTr="00814ED4">
        <w:tc>
          <w:tcPr>
            <w:tcW w:w="9062" w:type="dxa"/>
            <w:shd w:val="clear" w:color="auto" w:fill="FF0000"/>
          </w:tcPr>
          <w:p w14:paraId="68D740D3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Informuje się właściciela nieruchomości nr___ przy ulicy _______________w miejscowości ______________________, że odpady są zbierane niezgodnie z Regulaminem utrzymania czystości i porządku Gminie Miłoradz. </w:t>
            </w:r>
          </w:p>
          <w:p w14:paraId="24DEC4DB" w14:textId="77777777"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W dniu_______________ stwierdzono, że po raz kolejny/po raz trzeci umieszczono odpady zmieszane w urządzeniach do selektywnego zbierania/ stwierdzono, że umieszczono odpady podlegające segregacji w pojemniku na odpady zmieszane. </w:t>
            </w:r>
          </w:p>
          <w:p w14:paraId="1132D61C" w14:textId="77777777" w:rsidR="00814ED4" w:rsidRDefault="00814ED4" w:rsidP="00814E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lastRenderedPageBreak/>
              <w:t>Skutkuje to utratą uprawnienia do stosowania opłaty obniżonej i naliczenie opłaty jak za odpady komunalne zmieszane.</w:t>
            </w:r>
          </w:p>
        </w:tc>
      </w:tr>
    </w:tbl>
    <w:p w14:paraId="26B2F785" w14:textId="77777777" w:rsidR="00AE1C9D" w:rsidRPr="00AE1C9D" w:rsidRDefault="00AE1C9D" w:rsidP="00AE1C9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ACE6F73" w14:textId="77777777" w:rsidR="00AE1C9D" w:rsidRPr="00814ED4" w:rsidRDefault="00AE1C9D" w:rsidP="009F09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zabudowy jednorodzinnej (system workowy zbiórki selektywnej) dopuszcza się pozostawienie informacji o naruszeniu regulaminu w zakresie zbierania selektywnego tylko w skrzynce na listy. </w:t>
      </w:r>
    </w:p>
    <w:p w14:paraId="1C966938" w14:textId="1451DC50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będzie przestrzegał zasad wynikających z ustawy z dnia </w:t>
      </w:r>
      <w:r w:rsidR="009B7F5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maja</w:t>
      </w:r>
      <w:r>
        <w:rPr>
          <w:rFonts w:ascii="Times New Roman" w:hAnsi="Times New Roman" w:cs="Times New Roman"/>
          <w:sz w:val="24"/>
        </w:rPr>
        <w:t xml:space="preserve"> </w:t>
      </w:r>
      <w:r w:rsidR="009B7F5B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r. </w:t>
      </w:r>
      <w:r w:rsidR="009B7F5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ochronie danych osobowych (Dz. U. z 201</w:t>
      </w:r>
      <w:r w:rsidR="009B7F5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 poz. </w:t>
      </w:r>
      <w:r w:rsidR="009B7F5B">
        <w:rPr>
          <w:rFonts w:ascii="Times New Roman" w:hAnsi="Times New Roman" w:cs="Times New Roman"/>
          <w:sz w:val="24"/>
        </w:rPr>
        <w:t xml:space="preserve">1781 z </w:t>
      </w:r>
      <w:proofErr w:type="spellStart"/>
      <w:r w:rsidR="009B7F5B">
        <w:rPr>
          <w:rFonts w:ascii="Times New Roman" w:hAnsi="Times New Roman" w:cs="Times New Roman"/>
          <w:sz w:val="24"/>
        </w:rPr>
        <w:t>późn</w:t>
      </w:r>
      <w:proofErr w:type="spellEnd"/>
      <w:r w:rsidR="009B7F5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).</w:t>
      </w:r>
    </w:p>
    <w:p w14:paraId="514F4609" w14:textId="77777777" w:rsidR="001F7378" w:rsidRDefault="001F7378" w:rsidP="009F09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może zaproponować inny system powiadamiania mieszkańców, o ile będzie skuteczny i zaakceptowany przez Zamawiającego.</w:t>
      </w:r>
    </w:p>
    <w:p w14:paraId="693EA60D" w14:textId="77777777" w:rsidR="001F7378" w:rsidRDefault="001F7378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375384F" w14:textId="77777777" w:rsidR="001F7378" w:rsidRPr="00814ED4" w:rsidRDefault="001F7378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14ED4">
        <w:rPr>
          <w:rFonts w:ascii="Times New Roman" w:hAnsi="Times New Roman" w:cs="Times New Roman"/>
          <w:b/>
          <w:sz w:val="24"/>
        </w:rPr>
        <w:t>4.5. Sprawozdawczość.</w:t>
      </w:r>
    </w:p>
    <w:p w14:paraId="62FE04A4" w14:textId="77777777" w:rsidR="001F7378" w:rsidRDefault="001F7378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w ciągu 14 dni od zakończenia danego miesiąca, złożyć sprawozdanie w wykonywanych usług (wraz z kartami przekazania odpadów)</w:t>
      </w:r>
      <w:r w:rsidR="00DF1DB2">
        <w:rPr>
          <w:rFonts w:ascii="Times New Roman" w:hAnsi="Times New Roman" w:cs="Times New Roman"/>
          <w:sz w:val="24"/>
        </w:rPr>
        <w:t>. Sprawozdanie będzie podstawą do wystawienia faktury dla Zamawiającego.</w:t>
      </w:r>
    </w:p>
    <w:p w14:paraId="4604EE88" w14:textId="77777777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sprawozdaniu miesięcznym zestawi:</w:t>
      </w:r>
    </w:p>
    <w:p w14:paraId="463FA0E9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zebranych odpadów zmieszanych; szkła; papieru; metali, tworzyw sztucznych i opakowań wielomateriałowych; popiołów,</w:t>
      </w:r>
    </w:p>
    <w:p w14:paraId="120CEBC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dostarczonych worków na odpady selektywne,</w:t>
      </w:r>
    </w:p>
    <w:p w14:paraId="14BD0E2D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i rodzaj odpadów odebranych z PSZOK,</w:t>
      </w:r>
    </w:p>
    <w:p w14:paraId="33D59DA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nieruchomości, które zbierają odpady niezgodnie z Regulaminem utrzymania czystości i porządku na terenie Gminy Miłoradz, a także zdjęcia dokumentujące,</w:t>
      </w:r>
    </w:p>
    <w:p w14:paraId="250CF5B1" w14:textId="77777777" w:rsidR="00DF1DB2" w:rsidRDefault="00DF1DB2" w:rsidP="009F09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reklamacji i sposób ich wykonania</w:t>
      </w:r>
    </w:p>
    <w:p w14:paraId="7D3A56B9" w14:textId="4246B9C1" w:rsidR="00DF1DB2" w:rsidRDefault="00DF1DB2" w:rsidP="009F09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prowadzenia sprawozdawczości o której mowa w art. 9n ust. 1 ustawy o utrzymaniu czystości i porządku w gminach (Dz. U. z 201</w:t>
      </w:r>
      <w:r w:rsidR="009B7F5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 poz. </w:t>
      </w:r>
      <w:r w:rsidR="002F21D4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</w:p>
    <w:p w14:paraId="421DE5BA" w14:textId="77777777" w:rsidR="00DF1DB2" w:rsidRPr="00087BB3" w:rsidRDefault="00DF1DB2" w:rsidP="00087BB3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87BB3">
        <w:rPr>
          <w:rFonts w:ascii="Times New Roman" w:hAnsi="Times New Roman" w:cs="Times New Roman"/>
          <w:b/>
          <w:sz w:val="24"/>
        </w:rPr>
        <w:t>4.6. Reklamacje.</w:t>
      </w:r>
    </w:p>
    <w:p w14:paraId="1002E76A" w14:textId="77777777" w:rsidR="00DF1DB2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Reklamacje od właścicieli nieruchomości będą zasadniczo kierowane do Zamawiającego. Zamawiający przekaże informacje o reklamacji drogą e-mailową Wykonawcy. Wykonawca ustosunkuje się do niej w ciągu 24 godzin od otrzymania wiadomości e-mail.</w:t>
      </w:r>
    </w:p>
    <w:p w14:paraId="5A7494FD" w14:textId="77777777" w:rsidR="001A0CB9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zgłoszenia reklamacji bezpośrednio do Wykonawcy, potraktuje on tę reklamacje jakby została zgłoszona przez Zamawiającego i powiadomi Zamawiającego o złożonej reklamacji.</w:t>
      </w:r>
    </w:p>
    <w:p w14:paraId="458492B0" w14:textId="77777777" w:rsidR="001A0CB9" w:rsidRDefault="001A0CB9" w:rsidP="009F09B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powiadomi Zamawiającego o liczbie i rodzaju reklamacji w sprawozdaniu miesięcznym.</w:t>
      </w:r>
    </w:p>
    <w:p w14:paraId="09FC4F8B" w14:textId="77777777" w:rsidR="001A0CB9" w:rsidRDefault="001A0CB9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F8446A9" w14:textId="77777777" w:rsidR="001A0CB9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5477A0">
        <w:rPr>
          <w:rFonts w:ascii="Times New Roman" w:hAnsi="Times New Roman" w:cs="Times New Roman"/>
          <w:b/>
          <w:sz w:val="28"/>
        </w:rPr>
        <w:t>5. W</w:t>
      </w:r>
      <w:r w:rsidR="001A0CB9" w:rsidRPr="005477A0">
        <w:rPr>
          <w:rFonts w:ascii="Times New Roman" w:hAnsi="Times New Roman" w:cs="Times New Roman"/>
          <w:b/>
          <w:sz w:val="28"/>
        </w:rPr>
        <w:t>arunki formalne jakie ma spełniać Wykonawca.</w:t>
      </w:r>
    </w:p>
    <w:p w14:paraId="00979FF5" w14:textId="77777777" w:rsidR="00E15F83" w:rsidRDefault="00E15F83" w:rsidP="009F09B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powinien być wpisany do Rejestru Działalności Regulowanej prowadzonego przez Wójta Gminy Miłoradz.</w:t>
      </w:r>
    </w:p>
    <w:p w14:paraId="53E03652" w14:textId="77777777" w:rsidR="00E15F83" w:rsidRDefault="00E15F83" w:rsidP="009F09B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przekazywania odebranych odpadów do RIPOK w Tczewie, która jest regionalna instalacja do przetwarzania odpadów komunalnych, wyznaczona dla Regionu Wschodniego w Planie Gospodarki Odpadami dla Województwa Pomorskiego 2022. W przypadku awarii instalacji regionalnej, dopuszcza się skierowanie strumienia odpadów do instalacji przewidzianych do zastępczej obsługi tego regiony wskazanych w w/w Planie.</w:t>
      </w:r>
    </w:p>
    <w:p w14:paraId="5B90CA18" w14:textId="77777777" w:rsidR="005477A0" w:rsidRPr="00E15F83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CA5EC02" w14:textId="77777777" w:rsidR="00E15F83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6. Warunki techniczne jakie ma spełniać Wykonawca</w:t>
      </w:r>
    </w:p>
    <w:p w14:paraId="645BFB24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spełniania następujących wymagań:</w:t>
      </w:r>
    </w:p>
    <w:p w14:paraId="37BE7BEE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wyposażenia umożliwiającego odbieranie odpadów komunalnych od właścicieli nieruchomości oraz zapewnienia jego właściwego stanu technicznego,</w:t>
      </w:r>
    </w:p>
    <w:p w14:paraId="21A529DC" w14:textId="77777777" w:rsidR="001A0CB9" w:rsidRDefault="001A0CB9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Utrzymania odpowiedniego stanu sanitarnego pojazdów i urządzeń do dobierania </w:t>
      </w:r>
      <w:r w:rsidR="00E15F83">
        <w:rPr>
          <w:rFonts w:ascii="Times New Roman" w:hAnsi="Times New Roman" w:cs="Times New Roman"/>
          <w:sz w:val="24"/>
        </w:rPr>
        <w:t>odpadów komunalnych ,</w:t>
      </w:r>
    </w:p>
    <w:p w14:paraId="5843B2F0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Spełnienia wymagań technicznych dotyczących wyposażenia pojazdów do odbierania odpadów komunalnych,</w:t>
      </w:r>
    </w:p>
    <w:p w14:paraId="38348F1C" w14:textId="77777777" w:rsidR="00E15F83" w:rsidRDefault="00E15F83" w:rsidP="009F09B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 odpowiedniego usytuowania i wyposażenia bazy magazynowo -transportowej.</w:t>
      </w:r>
    </w:p>
    <w:p w14:paraId="5362EA8E" w14:textId="77777777" w:rsidR="001A0CB9" w:rsidRDefault="001A0CB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spełniać szczegółowe wymagania określone w rozporządzeniu Ministra Środowiska z dnia 11 stycznia 2013 r. w sprawie szczegółowych wymagań w zakresie odbierania odpadów komunalnych od właścicieli nieruchomości (Dz. U. z 2013 r. poz. 122</w:t>
      </w:r>
      <w:r w:rsidR="006D3A09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</w:p>
    <w:p w14:paraId="14CD2B12" w14:textId="77777777" w:rsidR="00E15F83" w:rsidRDefault="00E15F83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realizacji usługi, Wykonawca powinien dysponować pojazdami spełniającym</w:t>
      </w:r>
      <w:r w:rsidR="004E4C04">
        <w:rPr>
          <w:rFonts w:ascii="Times New Roman" w:hAnsi="Times New Roman" w:cs="Times New Roman"/>
          <w:sz w:val="24"/>
        </w:rPr>
        <w:t>i wymagania określone w Rozporzą</w:t>
      </w:r>
      <w:r>
        <w:rPr>
          <w:rFonts w:ascii="Times New Roman" w:hAnsi="Times New Roman" w:cs="Times New Roman"/>
          <w:sz w:val="24"/>
        </w:rPr>
        <w:t>dzeniu Ministra Środowiska z dnia 11 stycznia 2013 r. w sprawie szczegółowych wymagań w zakresie odbierania odpadów od właścicieli nieruchomości</w:t>
      </w:r>
      <w:r w:rsidR="004E4C04">
        <w:rPr>
          <w:rFonts w:ascii="Times New Roman" w:hAnsi="Times New Roman" w:cs="Times New Roman"/>
          <w:sz w:val="24"/>
        </w:rPr>
        <w:t xml:space="preserve"> (Dz. U. z 2013 r. poz. 122</w:t>
      </w:r>
      <w:r w:rsidR="006D3A09">
        <w:rPr>
          <w:rFonts w:ascii="Times New Roman" w:hAnsi="Times New Roman" w:cs="Times New Roman"/>
          <w:sz w:val="24"/>
        </w:rPr>
        <w:t>, z późn. zm.</w:t>
      </w:r>
      <w:r w:rsidR="004E4C04">
        <w:rPr>
          <w:rFonts w:ascii="Times New Roman" w:hAnsi="Times New Roman" w:cs="Times New Roman"/>
          <w:sz w:val="24"/>
        </w:rPr>
        <w:t>). W razie awarii pojazdu, Wykonawca zapewni pojazd zastępczy spełniający wymagania w/w Rozporządzenia.</w:t>
      </w:r>
    </w:p>
    <w:p w14:paraId="1DFA1115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1D6E074E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odpady.</w:t>
      </w:r>
    </w:p>
    <w:p w14:paraId="211B096A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odpadów. System musi umożliwiać weryfikację tych danych.</w:t>
      </w:r>
    </w:p>
    <w:p w14:paraId="2544E553" w14:textId="77777777" w:rsidR="004E4C04" w:rsidRDefault="004E4C04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powinien posiadać oprogramowanie oraz odpowiednie licencje umożliwiające odczyt, prezentację i weryfikację przechowywanych danych oraz udostępnić je na każde żądanie Zamawiającego.</w:t>
      </w:r>
    </w:p>
    <w:p w14:paraId="5F1E755F" w14:textId="77777777" w:rsidR="006D3A09" w:rsidRDefault="006D3A09" w:rsidP="009F09B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transportu do zbierania odpadów komunalnych:</w:t>
      </w:r>
    </w:p>
    <w:p w14:paraId="2E899DA5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winien dysponować, w celu realizacji usługi pojazdami spełniającymi wymagania określone w Rozporządzeniu Ministra Środowiska z dnia 11 stycznia 2013 r. w sprawie szczegółowych wymagań w zakresie odbierania odpadów komunalnych od właścicieli nieruchomości.</w:t>
      </w:r>
    </w:p>
    <w:p w14:paraId="70719E80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14:paraId="51DA935A" w14:textId="77777777" w:rsidR="006D3A09" w:rsidRDefault="006D3A0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awarii pojazdu, Wykonawca zapewni pojazd zastępczy, spełniający wymagania</w:t>
      </w:r>
      <w:r w:rsidR="005C5289">
        <w:rPr>
          <w:rFonts w:ascii="Times New Roman" w:hAnsi="Times New Roman" w:cs="Times New Roman"/>
          <w:sz w:val="24"/>
        </w:rPr>
        <w:t xml:space="preserve"> określone w ppkt. a,</w:t>
      </w:r>
    </w:p>
    <w:p w14:paraId="4953D177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 komunalne od właścicieli nieruchomości.</w:t>
      </w:r>
    </w:p>
    <w:p w14:paraId="2F97A00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zarejestrowane i dopuszczone do ruchu, zgodnie z przepisami o ruchu drogowym.</w:t>
      </w:r>
    </w:p>
    <w:p w14:paraId="66E3895B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wyposażone w narzędzia lub urządzenia umożliwiające sprzątanie terenu po opróżnieniu pojemników.</w:t>
      </w:r>
    </w:p>
    <w:p w14:paraId="42194D36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utrzymane w należytym stanie technicznym i sanitarnym.</w:t>
      </w:r>
    </w:p>
    <w:p w14:paraId="5FB3F2B2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zabezpieczone przed niekontrolowanym wydostawaniem się na zewnątrz odpadów, a konstrukcja pojazdów musi zabezpieczać przez rozwiewaniem i rozpylaniem przewożonych odpadów oraz minimalizować oddziaływanie czynników atmosferycznych na odpady.</w:t>
      </w:r>
    </w:p>
    <w:p w14:paraId="15728DF4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i urządzenia muszą być poddawane myciu i dezynfekcji z częstotliwością gwarantującą zapewnienie im właściwego stanu sanitarnego, nie rzadziej niż raz w miesiącu, a w okresie letnim nie rzadziej niż raz na dwa tygodnie.</w:t>
      </w:r>
    </w:p>
    <w:p w14:paraId="66BC83B5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danych.</w:t>
      </w:r>
    </w:p>
    <w:p w14:paraId="6915AE30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 których mowa w ppkt. j, powinny być przechowywane w siedzibie Wykonawcy przez okres 5 lat od ich zapisania.</w:t>
      </w:r>
    </w:p>
    <w:p w14:paraId="7FC855CE" w14:textId="77777777" w:rsidR="005C5289" w:rsidRDefault="005C5289" w:rsidP="009F09B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oaz odpowiednie licencje umożliwiające odczyt, prezentację i weryfikacje przechowywanych danych oraz u</w:t>
      </w:r>
      <w:r w:rsidR="007D7F4E">
        <w:rPr>
          <w:rFonts w:ascii="Times New Roman" w:hAnsi="Times New Roman" w:cs="Times New Roman"/>
          <w:sz w:val="24"/>
        </w:rPr>
        <w:t xml:space="preserve">dostępniać je na każde żądanie Zamawiającemu, a także organom kontrolnym. </w:t>
      </w:r>
    </w:p>
    <w:p w14:paraId="7148D18B" w14:textId="24C294D0" w:rsidR="00E15F83" w:rsidRPr="002F21D4" w:rsidRDefault="007D7F4E" w:rsidP="002F21D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zobowiązany jest prowadzić i przechowywać przez okres 5 lat dokumentację zawierającą informację o stosowanych środkach dezynfekujących oraz o częstotliwości wykonywanej dezynfekcji pojazdów </w:t>
      </w:r>
      <w:r w:rsidR="002F21D4">
        <w:rPr>
          <w:rFonts w:ascii="Times New Roman" w:hAnsi="Times New Roman" w:cs="Times New Roman"/>
          <w:sz w:val="24"/>
        </w:rPr>
        <w:br/>
      </w:r>
      <w:bookmarkStart w:id="7" w:name="_GoBack"/>
      <w:bookmarkEnd w:id="7"/>
      <w:r>
        <w:rPr>
          <w:rFonts w:ascii="Times New Roman" w:hAnsi="Times New Roman" w:cs="Times New Roman"/>
          <w:sz w:val="24"/>
        </w:rPr>
        <w:t>i urządzeń.</w:t>
      </w:r>
    </w:p>
    <w:sectPr w:rsidR="00E15F83" w:rsidRPr="002F2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A1DF" w14:textId="77777777" w:rsidR="00644F1F" w:rsidRDefault="00644F1F" w:rsidP="00CC16A0">
      <w:pPr>
        <w:spacing w:after="0" w:line="240" w:lineRule="auto"/>
      </w:pPr>
      <w:r>
        <w:separator/>
      </w:r>
    </w:p>
  </w:endnote>
  <w:endnote w:type="continuationSeparator" w:id="0">
    <w:p w14:paraId="3BF1E4CB" w14:textId="77777777" w:rsidR="00644F1F" w:rsidRDefault="00644F1F" w:rsidP="00CC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59042"/>
      <w:docPartObj>
        <w:docPartGallery w:val="Page Numbers (Bottom of Page)"/>
        <w:docPartUnique/>
      </w:docPartObj>
    </w:sdtPr>
    <w:sdtContent>
      <w:p w14:paraId="0C6B862F" w14:textId="59D1A2C7" w:rsidR="009B7F5B" w:rsidRPr="007A0761" w:rsidRDefault="009B7F5B" w:rsidP="00F211B1">
        <w:pPr>
          <w:pStyle w:val="Nagwek"/>
          <w:jc w:val="center"/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</w:pPr>
        <w:r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 xml:space="preserve">R.271.10.2019 - </w:t>
        </w:r>
        <w:r w:rsidRPr="002F71BA">
          <w:rPr>
            <w:rFonts w:ascii="Times New Roman" w:hAnsi="Times New Roman" w:cs="Times New Roman"/>
            <w:b/>
            <w:i/>
            <w:color w:val="1F3864" w:themeColor="accent5" w:themeShade="80"/>
            <w:sz w:val="24"/>
          </w:rPr>
          <w:t>„Usługi w zakresie odbierania odpadów komunalnych z wszystkich nieruchomości w granicach administracyjnych Gminy Miłoradz”</w:t>
        </w:r>
      </w:p>
      <w:p w14:paraId="6B3284B2" w14:textId="14076822" w:rsidR="009B7F5B" w:rsidRDefault="009B7F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C19A06C" w14:textId="77777777" w:rsidR="009B7F5B" w:rsidRDefault="009B7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2E61" w14:textId="77777777" w:rsidR="00644F1F" w:rsidRDefault="00644F1F" w:rsidP="00CC16A0">
      <w:pPr>
        <w:spacing w:after="0" w:line="240" w:lineRule="auto"/>
      </w:pPr>
      <w:r>
        <w:separator/>
      </w:r>
    </w:p>
  </w:footnote>
  <w:footnote w:type="continuationSeparator" w:id="0">
    <w:p w14:paraId="6CD4DD8C" w14:textId="77777777" w:rsidR="00644F1F" w:rsidRDefault="00644F1F" w:rsidP="00CC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1"/>
    <w:multiLevelType w:val="multi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282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2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2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2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2"/>
        </w:tabs>
        <w:ind w:left="3948" w:hanging="360"/>
      </w:pPr>
      <w:rPr>
        <w:rFonts w:cs="Times New Roman"/>
      </w:rPr>
    </w:lvl>
  </w:abstractNum>
  <w:abstractNum w:abstractNumId="2" w15:restartNumberingAfterBreak="0">
    <w:nsid w:val="026D2FCE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F2"/>
    <w:multiLevelType w:val="hybridMultilevel"/>
    <w:tmpl w:val="361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2CC"/>
    <w:multiLevelType w:val="hybridMultilevel"/>
    <w:tmpl w:val="4C06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01756F"/>
    <w:multiLevelType w:val="hybridMultilevel"/>
    <w:tmpl w:val="23F60656"/>
    <w:lvl w:ilvl="0" w:tplc="6FBE3DBA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66E2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3526"/>
    <w:multiLevelType w:val="hybridMultilevel"/>
    <w:tmpl w:val="62E4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15AFE"/>
    <w:multiLevelType w:val="hybridMultilevel"/>
    <w:tmpl w:val="0B56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651F2"/>
    <w:multiLevelType w:val="hybridMultilevel"/>
    <w:tmpl w:val="D154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A4C9D"/>
    <w:multiLevelType w:val="hybridMultilevel"/>
    <w:tmpl w:val="43D6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643"/>
    <w:multiLevelType w:val="hybridMultilevel"/>
    <w:tmpl w:val="532AE50C"/>
    <w:lvl w:ilvl="0" w:tplc="E6D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A01CA"/>
    <w:multiLevelType w:val="hybridMultilevel"/>
    <w:tmpl w:val="9A5C5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10B12"/>
    <w:multiLevelType w:val="hybridMultilevel"/>
    <w:tmpl w:val="C19CF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147B5"/>
    <w:multiLevelType w:val="hybridMultilevel"/>
    <w:tmpl w:val="0F8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D50"/>
    <w:multiLevelType w:val="hybridMultilevel"/>
    <w:tmpl w:val="9214A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90BD1"/>
    <w:multiLevelType w:val="hybridMultilevel"/>
    <w:tmpl w:val="9F981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4A9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45DE6"/>
    <w:multiLevelType w:val="hybridMultilevel"/>
    <w:tmpl w:val="213ED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98D249D"/>
    <w:multiLevelType w:val="hybridMultilevel"/>
    <w:tmpl w:val="C8E48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10089"/>
    <w:multiLevelType w:val="hybridMultilevel"/>
    <w:tmpl w:val="5E88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4B29"/>
    <w:multiLevelType w:val="hybridMultilevel"/>
    <w:tmpl w:val="D7B6F994"/>
    <w:lvl w:ilvl="0" w:tplc="493E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1A6A"/>
    <w:multiLevelType w:val="hybridMultilevel"/>
    <w:tmpl w:val="F554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98E"/>
    <w:multiLevelType w:val="hybridMultilevel"/>
    <w:tmpl w:val="6ED66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3"/>
  </w:num>
  <w:num w:numId="8">
    <w:abstractNumId w:val="21"/>
  </w:num>
  <w:num w:numId="9">
    <w:abstractNumId w:val="2"/>
  </w:num>
  <w:num w:numId="10">
    <w:abstractNumId w:val="11"/>
  </w:num>
  <w:num w:numId="11">
    <w:abstractNumId w:val="7"/>
  </w:num>
  <w:num w:numId="12">
    <w:abstractNumId w:val="23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9"/>
  </w:num>
  <w:num w:numId="18">
    <w:abstractNumId w:val="22"/>
  </w:num>
  <w:num w:numId="19">
    <w:abstractNumId w:val="0"/>
  </w:num>
  <w:num w:numId="20">
    <w:abstractNumId w:val="1"/>
  </w:num>
  <w:num w:numId="21">
    <w:abstractNumId w:val="13"/>
  </w:num>
  <w:num w:numId="22">
    <w:abstractNumId w:val="18"/>
  </w:num>
  <w:num w:numId="23">
    <w:abstractNumId w:val="20"/>
  </w:num>
  <w:num w:numId="24">
    <w:abstractNumId w:val="8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DB"/>
    <w:rsid w:val="00087BB3"/>
    <w:rsid w:val="00105B69"/>
    <w:rsid w:val="001A0CB9"/>
    <w:rsid w:val="001A4A1F"/>
    <w:rsid w:val="001A5E12"/>
    <w:rsid w:val="001B69FC"/>
    <w:rsid w:val="001D7B46"/>
    <w:rsid w:val="001F7378"/>
    <w:rsid w:val="0026541B"/>
    <w:rsid w:val="0027526C"/>
    <w:rsid w:val="002B19FD"/>
    <w:rsid w:val="002C68C0"/>
    <w:rsid w:val="002D28C7"/>
    <w:rsid w:val="002F21D4"/>
    <w:rsid w:val="003119FD"/>
    <w:rsid w:val="003302F6"/>
    <w:rsid w:val="0036336C"/>
    <w:rsid w:val="003746DC"/>
    <w:rsid w:val="003D4A6A"/>
    <w:rsid w:val="004D66AD"/>
    <w:rsid w:val="004E413E"/>
    <w:rsid w:val="004E4C04"/>
    <w:rsid w:val="004F0B76"/>
    <w:rsid w:val="004F6CC9"/>
    <w:rsid w:val="004F7295"/>
    <w:rsid w:val="00504CA8"/>
    <w:rsid w:val="00540983"/>
    <w:rsid w:val="005477A0"/>
    <w:rsid w:val="005560E9"/>
    <w:rsid w:val="00596D76"/>
    <w:rsid w:val="005A2628"/>
    <w:rsid w:val="005C5289"/>
    <w:rsid w:val="005C6B9D"/>
    <w:rsid w:val="00614A92"/>
    <w:rsid w:val="0064363C"/>
    <w:rsid w:val="0064405F"/>
    <w:rsid w:val="00644F1F"/>
    <w:rsid w:val="0065552B"/>
    <w:rsid w:val="00656857"/>
    <w:rsid w:val="0066313C"/>
    <w:rsid w:val="006659CD"/>
    <w:rsid w:val="006D3A09"/>
    <w:rsid w:val="0070172B"/>
    <w:rsid w:val="00721104"/>
    <w:rsid w:val="00750F0D"/>
    <w:rsid w:val="007C3E94"/>
    <w:rsid w:val="007D7F4E"/>
    <w:rsid w:val="00801BD6"/>
    <w:rsid w:val="00803122"/>
    <w:rsid w:val="00814ED4"/>
    <w:rsid w:val="00843245"/>
    <w:rsid w:val="008D6DBB"/>
    <w:rsid w:val="00905760"/>
    <w:rsid w:val="009344F5"/>
    <w:rsid w:val="00965592"/>
    <w:rsid w:val="0097076D"/>
    <w:rsid w:val="0097488E"/>
    <w:rsid w:val="0099051A"/>
    <w:rsid w:val="009B7F5B"/>
    <w:rsid w:val="009C7378"/>
    <w:rsid w:val="009F09B4"/>
    <w:rsid w:val="00A51445"/>
    <w:rsid w:val="00A600D1"/>
    <w:rsid w:val="00A7337B"/>
    <w:rsid w:val="00AC418D"/>
    <w:rsid w:val="00AD3F52"/>
    <w:rsid w:val="00AE1C9D"/>
    <w:rsid w:val="00AF5B64"/>
    <w:rsid w:val="00B47DFB"/>
    <w:rsid w:val="00BB1280"/>
    <w:rsid w:val="00BE5C68"/>
    <w:rsid w:val="00BF1D5E"/>
    <w:rsid w:val="00C65E2F"/>
    <w:rsid w:val="00C74AD3"/>
    <w:rsid w:val="00C841E8"/>
    <w:rsid w:val="00CB41EF"/>
    <w:rsid w:val="00CC16A0"/>
    <w:rsid w:val="00CD2946"/>
    <w:rsid w:val="00D00D4E"/>
    <w:rsid w:val="00D316CA"/>
    <w:rsid w:val="00D37464"/>
    <w:rsid w:val="00D44E51"/>
    <w:rsid w:val="00D6265C"/>
    <w:rsid w:val="00DC40D9"/>
    <w:rsid w:val="00DC7EDB"/>
    <w:rsid w:val="00DF1DB2"/>
    <w:rsid w:val="00E15F83"/>
    <w:rsid w:val="00E561BE"/>
    <w:rsid w:val="00E87AE2"/>
    <w:rsid w:val="00E96DAC"/>
    <w:rsid w:val="00EA0BE8"/>
    <w:rsid w:val="00EF6ACF"/>
    <w:rsid w:val="00F073FC"/>
    <w:rsid w:val="00F07556"/>
    <w:rsid w:val="00F11BD2"/>
    <w:rsid w:val="00F211B1"/>
    <w:rsid w:val="00F66619"/>
    <w:rsid w:val="00FB2B09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139EF"/>
  <w15:chartTrackingRefBased/>
  <w15:docId w15:val="{78F7FB2B-F21F-4653-AE8D-79453E2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64"/>
  </w:style>
  <w:style w:type="paragraph" w:styleId="Nagwek1">
    <w:name w:val="heading 1"/>
    <w:basedOn w:val="Normalny"/>
    <w:next w:val="Normalny"/>
    <w:link w:val="Nagwek1Znak"/>
    <w:uiPriority w:val="9"/>
    <w:qFormat/>
    <w:rsid w:val="006659CD"/>
    <w:pPr>
      <w:keepNext/>
      <w:keepLines/>
      <w:numPr>
        <w:numId w:val="16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9CD"/>
    <w:pPr>
      <w:keepNext/>
      <w:keepLines/>
      <w:numPr>
        <w:ilvl w:val="1"/>
        <w:numId w:val="16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9CD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59CD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59CD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9CD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59CD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659CD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5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344F5"/>
  </w:style>
  <w:style w:type="table" w:styleId="Tabela-Siatka">
    <w:name w:val="Table Grid"/>
    <w:basedOn w:val="Standardowy"/>
    <w:uiPriority w:val="39"/>
    <w:rsid w:val="006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6A0"/>
  </w:style>
  <w:style w:type="paragraph" w:styleId="Stopka">
    <w:name w:val="footer"/>
    <w:basedOn w:val="Normalny"/>
    <w:link w:val="Stopka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6A0"/>
  </w:style>
  <w:style w:type="character" w:customStyle="1" w:styleId="Nagwek1Znak">
    <w:name w:val="Nagłówek 1 Znak"/>
    <w:basedOn w:val="Domylnaczcionkaakapitu"/>
    <w:link w:val="Nagwek1"/>
    <w:uiPriority w:val="9"/>
    <w:rsid w:val="006659C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659C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659C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659CD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659CD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659CD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659C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659C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6659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egenda">
    <w:name w:val="caption"/>
    <w:basedOn w:val="Normalny"/>
    <w:next w:val="Normalny"/>
    <w:uiPriority w:val="35"/>
    <w:qFormat/>
    <w:rsid w:val="006659C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ListParagraph1">
    <w:name w:val="List Paragraph1"/>
    <w:basedOn w:val="Normalny"/>
    <w:rsid w:val="006659CD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B2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56A2-2099-4E90-9FEE-7DFBE72B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7366</Words>
  <Characters>44198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4</cp:revision>
  <cp:lastPrinted>2018-11-26T14:03:00Z</cp:lastPrinted>
  <dcterms:created xsi:type="dcterms:W3CDTF">2019-11-26T08:43:00Z</dcterms:created>
  <dcterms:modified xsi:type="dcterms:W3CDTF">2019-11-26T08:58:00Z</dcterms:modified>
</cp:coreProperties>
</file>