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8A3C" w14:textId="1ABEA0F4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DF0891"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z 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>uwag</w:t>
      </w:r>
      <w:r w:rsidR="00DF0891" w:rsidRPr="008C6786">
        <w:rPr>
          <w:rFonts w:ascii="Calibri Light" w:hAnsi="Calibri Light" w:cs="Calibri Light"/>
          <w:b/>
          <w:sz w:val="28"/>
          <w:szCs w:val="28"/>
          <w:lang w:val="pl-PL"/>
        </w:rPr>
        <w:t>ami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projektu „Strategii Rozwoju Gminy</w:t>
      </w:r>
      <w:r w:rsidR="00DF0891"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</w:t>
      </w:r>
      <w:r w:rsidR="00DF3B0A">
        <w:rPr>
          <w:rFonts w:ascii="Calibri Light" w:hAnsi="Calibri Light" w:cs="Calibri Light"/>
          <w:b/>
          <w:sz w:val="28"/>
          <w:szCs w:val="28"/>
          <w:lang w:val="pl-PL"/>
        </w:rPr>
        <w:t>Miłoradz</w:t>
      </w:r>
      <w:r w:rsidR="008C6786"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202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1</w:t>
      </w:r>
      <w:r w:rsidR="008C6786" w:rsidRPr="008C6786">
        <w:rPr>
          <w:rFonts w:ascii="Calibri Light" w:hAnsi="Calibri Light" w:cs="Calibri Light"/>
          <w:b/>
          <w:sz w:val="28"/>
          <w:szCs w:val="28"/>
          <w:lang w:val="pl-PL"/>
        </w:rPr>
        <w:t>-20</w:t>
      </w:r>
      <w:r w:rsidR="00DF3B0A">
        <w:rPr>
          <w:rFonts w:ascii="Calibri Light" w:hAnsi="Calibri Light" w:cs="Calibri Light"/>
          <w:b/>
          <w:sz w:val="28"/>
          <w:szCs w:val="28"/>
          <w:lang w:val="pl-PL"/>
        </w:rPr>
        <w:t>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3869B280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 xml:space="preserve">„Strategii Rozwoju Gminy </w:t>
      </w:r>
      <w:r w:rsidR="00DF3B0A">
        <w:rPr>
          <w:rFonts w:ascii="Calibri Light" w:hAnsi="Calibri Light" w:cs="Calibri Light"/>
          <w:lang w:val="pl-PL"/>
        </w:rPr>
        <w:t>Miłoradz</w:t>
      </w:r>
      <w:r w:rsidR="006C10A2" w:rsidRPr="006C10A2">
        <w:rPr>
          <w:rFonts w:ascii="Calibri Light" w:hAnsi="Calibri Light" w:cs="Calibri Light"/>
          <w:lang w:val="pl-PL"/>
        </w:rPr>
        <w:t xml:space="preserve"> na lata 2021-20</w:t>
      </w:r>
      <w:r w:rsidR="00DF3B0A">
        <w:rPr>
          <w:rFonts w:ascii="Calibri Light" w:hAnsi="Calibri Light" w:cs="Calibri Light"/>
          <w:lang w:val="pl-PL"/>
        </w:rPr>
        <w:t>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Wypełniony formularz prosimy przesłać drogą elektroniczną na adres e-mail: </w:t>
      </w:r>
      <w:r w:rsidR="00DF3B0A">
        <w:t>miloradz</w:t>
      </w:r>
      <w:r w:rsidR="008C6786">
        <w:t>@wanir.edu.pl</w:t>
      </w:r>
      <w:r w:rsidRPr="00DF0891">
        <w:rPr>
          <w:rFonts w:ascii="Calibri Light" w:hAnsi="Calibri Light" w:cs="Calibri Light"/>
          <w:lang w:val="pl-PL"/>
        </w:rPr>
        <w:t xml:space="preserve"> 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722FB3AF" w:rsidR="0066675A" w:rsidRPr="0003615F" w:rsidRDefault="0066675A" w:rsidP="008C6786">
      <w:pPr>
        <w:spacing w:after="0" w:line="240" w:lineRule="auto"/>
        <w:jc w:val="both"/>
        <w:rPr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6C10A2">
        <w:rPr>
          <w:sz w:val="16"/>
          <w:szCs w:val="16"/>
          <w:lang w:val="pl-PL"/>
        </w:rPr>
        <w:t>Wójt</w:t>
      </w:r>
      <w:r w:rsidR="00DF0891" w:rsidRPr="008C6786">
        <w:rPr>
          <w:sz w:val="16"/>
          <w:szCs w:val="16"/>
          <w:lang w:val="pl-PL"/>
        </w:rPr>
        <w:t xml:space="preserve"> </w:t>
      </w:r>
      <w:r w:rsidR="008C6786" w:rsidRPr="008C6786">
        <w:rPr>
          <w:sz w:val="16"/>
          <w:szCs w:val="16"/>
          <w:lang w:val="pl-PL"/>
        </w:rPr>
        <w:t xml:space="preserve">Gminy </w:t>
      </w:r>
      <w:r w:rsidR="006C10A2">
        <w:rPr>
          <w:sz w:val="16"/>
          <w:szCs w:val="16"/>
          <w:lang w:val="pl-PL"/>
        </w:rPr>
        <w:t>Kuślin</w:t>
      </w:r>
      <w:r w:rsidR="008C6786" w:rsidRPr="008C6786">
        <w:rPr>
          <w:sz w:val="16"/>
          <w:szCs w:val="16"/>
          <w:lang w:val="pl-PL"/>
        </w:rPr>
        <w:t xml:space="preserve">, </w:t>
      </w:r>
      <w:r w:rsidRPr="008C6786">
        <w:rPr>
          <w:sz w:val="16"/>
          <w:szCs w:val="16"/>
          <w:lang w:val="pl-PL"/>
        </w:rPr>
        <w:t xml:space="preserve">którego siedziba mieści się w </w:t>
      </w:r>
      <w:r w:rsidR="006C4542" w:rsidRPr="008C6786">
        <w:rPr>
          <w:sz w:val="16"/>
          <w:szCs w:val="16"/>
          <w:lang w:val="pl-PL"/>
        </w:rPr>
        <w:t xml:space="preserve">Urzędzie </w:t>
      </w:r>
      <w:r w:rsidR="008C6786" w:rsidRPr="008C6786">
        <w:rPr>
          <w:sz w:val="16"/>
          <w:szCs w:val="16"/>
          <w:lang w:val="pl-PL"/>
        </w:rPr>
        <w:t xml:space="preserve">Gminy </w:t>
      </w:r>
      <w:r w:rsidR="006C10A2">
        <w:rPr>
          <w:sz w:val="16"/>
          <w:szCs w:val="16"/>
          <w:lang w:val="pl-PL"/>
        </w:rPr>
        <w:t>Kuślin</w:t>
      </w:r>
      <w:r w:rsidR="008C6786" w:rsidRPr="008C6786">
        <w:rPr>
          <w:sz w:val="16"/>
          <w:szCs w:val="16"/>
          <w:lang w:val="pl-PL"/>
        </w:rPr>
        <w:t>,</w:t>
      </w:r>
      <w:r w:rsidR="006C4542" w:rsidRPr="008C6786">
        <w:rPr>
          <w:sz w:val="16"/>
          <w:szCs w:val="16"/>
          <w:lang w:val="pl-PL"/>
        </w:rPr>
        <w:t xml:space="preserve"> </w:t>
      </w:r>
      <w:r w:rsidR="006C10A2" w:rsidRPr="006C10A2">
        <w:rPr>
          <w:sz w:val="16"/>
          <w:szCs w:val="16"/>
          <w:lang w:val="pl-PL"/>
        </w:rPr>
        <w:t xml:space="preserve">ul. Emilii </w:t>
      </w:r>
      <w:proofErr w:type="spellStart"/>
      <w:r w:rsidR="006C10A2" w:rsidRPr="006C10A2">
        <w:rPr>
          <w:sz w:val="16"/>
          <w:szCs w:val="16"/>
          <w:lang w:val="pl-PL"/>
        </w:rPr>
        <w:t>Sczanieckiej</w:t>
      </w:r>
      <w:proofErr w:type="spellEnd"/>
      <w:r w:rsidR="006C10A2" w:rsidRPr="006C10A2">
        <w:rPr>
          <w:sz w:val="16"/>
          <w:szCs w:val="16"/>
          <w:lang w:val="pl-PL"/>
        </w:rPr>
        <w:t xml:space="preserve"> 4. 64-316 Kuślin</w:t>
      </w:r>
      <w:r w:rsidR="008C6786" w:rsidRPr="008C6786">
        <w:rPr>
          <w:sz w:val="16"/>
          <w:szCs w:val="16"/>
          <w:lang w:val="pl-PL"/>
        </w:rPr>
        <w:t xml:space="preserve">. </w:t>
      </w:r>
      <w:r w:rsidRPr="008C6786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6C10A2">
        <w:rPr>
          <w:sz w:val="16"/>
          <w:szCs w:val="16"/>
          <w:lang w:val="pl-PL"/>
        </w:rPr>
        <w:t>„Strategii Rozwoju Gminy Kuślin na lata 2021-2027 z perspektywą do 2030 roku”.</w:t>
      </w:r>
      <w:r w:rsidR="006C10A2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r w:rsidR="006C10A2" w:rsidRPr="006C10A2">
        <w:rPr>
          <w:sz w:val="16"/>
          <w:szCs w:val="16"/>
        </w:rPr>
        <w:t>zbhel@kuslin.pl</w:t>
      </w:r>
    </w:p>
    <w:sectPr w:rsidR="0066675A" w:rsidRPr="0003615F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72FE5"/>
    <w:rsid w:val="006207F6"/>
    <w:rsid w:val="0066675A"/>
    <w:rsid w:val="006C10A2"/>
    <w:rsid w:val="006C4542"/>
    <w:rsid w:val="006F67EC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Iwona  Nowacka</cp:lastModifiedBy>
  <cp:revision>3</cp:revision>
  <cp:lastPrinted>2018-06-08T10:35:00Z</cp:lastPrinted>
  <dcterms:created xsi:type="dcterms:W3CDTF">2020-09-18T08:30:00Z</dcterms:created>
  <dcterms:modified xsi:type="dcterms:W3CDTF">2020-09-18T08:35:00Z</dcterms:modified>
</cp:coreProperties>
</file>