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AD" w:rsidRPr="0041622E" w:rsidRDefault="00BD74AD" w:rsidP="00BD74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BD74AD" w:rsidRPr="0041622E" w:rsidRDefault="00BD74AD" w:rsidP="00BD74AD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D74AD" w:rsidRDefault="00BD74AD" w:rsidP="00BD74A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BD74AD" w:rsidRDefault="00BD74AD" w:rsidP="00BD74AD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D74AD" w:rsidRDefault="00BD74AD" w:rsidP="00BD74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BD74AD" w:rsidRDefault="00BD74AD" w:rsidP="00BD7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którego przedmiotem jest: </w:t>
      </w:r>
      <w:r w:rsidRPr="00BD0FDA">
        <w:rPr>
          <w:rFonts w:ascii="Times New Roman" w:hAnsi="Times New Roman" w:cs="Times New Roman"/>
          <w:b/>
          <w:sz w:val="24"/>
          <w:szCs w:val="24"/>
        </w:rPr>
        <w:t>„</w:t>
      </w:r>
      <w:r w:rsidRPr="00BD0FDA">
        <w:rPr>
          <w:rFonts w:ascii="Times New Roman" w:hAnsi="Times New Roman" w:cs="Times New Roman"/>
          <w:b/>
          <w:i/>
          <w:sz w:val="24"/>
          <w:szCs w:val="24"/>
        </w:rPr>
        <w:t>Dostawa w formie leasingu operacyjnego z opcją wykupu fabrycznie nowej koparko – ładowarki, rok produkcji 2016”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oferujemy wykonanie zamówienia:</w:t>
      </w:r>
    </w:p>
    <w:p w:rsidR="00BD74AD" w:rsidRDefault="00BD74AD" w:rsidP="00BD7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712B">
        <w:rPr>
          <w:rFonts w:ascii="Times New Roman" w:hAnsi="Times New Roman" w:cs="Times New Roman"/>
          <w:sz w:val="24"/>
          <w:szCs w:val="24"/>
        </w:rPr>
        <w:t>Łączna wartość oferty brutto:</w:t>
      </w:r>
    </w:p>
    <w:p w:rsidR="00BD74AD" w:rsidRDefault="00BD74AD" w:rsidP="00BD7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 zł</w:t>
      </w:r>
    </w:p>
    <w:p w:rsidR="00BD74AD" w:rsidRDefault="00BD74AD" w:rsidP="00BD7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 zł)</w:t>
      </w:r>
    </w:p>
    <w:p w:rsidR="00BD74AD" w:rsidRDefault="00BD74AD" w:rsidP="00BD7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wartość netto …………………………………………………………………….. zł</w:t>
      </w:r>
    </w:p>
    <w:p w:rsidR="00BD74AD" w:rsidRDefault="00BD74AD" w:rsidP="00BD7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23% podatek VAT ……………………………………………………………….  Zł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"/>
        <w:gridCol w:w="1913"/>
        <w:gridCol w:w="2415"/>
        <w:gridCol w:w="1807"/>
        <w:gridCol w:w="1067"/>
        <w:gridCol w:w="1521"/>
      </w:tblGrid>
      <w:tr w:rsidR="00BD74AD" w:rsidTr="006C41B5">
        <w:trPr>
          <w:trHeight w:val="1305"/>
        </w:trPr>
        <w:tc>
          <w:tcPr>
            <w:tcW w:w="0" w:type="auto"/>
          </w:tcPr>
          <w:p w:rsidR="00BD74AD" w:rsidRPr="00B0712B" w:rsidRDefault="00BD74AD" w:rsidP="006C41B5">
            <w:pPr>
              <w:spacing w:line="276" w:lineRule="auto"/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BD74A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74AD" w:rsidRPr="00B0712B" w:rsidRDefault="00BD74AD" w:rsidP="006C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czynności</w:t>
            </w:r>
          </w:p>
          <w:p w:rsidR="00BD74A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BD74AD" w:rsidRPr="00B0712B" w:rsidRDefault="00BD74AD" w:rsidP="006C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wartości przedmiotu zamówienia</w:t>
            </w:r>
          </w:p>
          <w:p w:rsidR="00BD74A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D74AD" w:rsidRPr="00B0712B" w:rsidRDefault="00BD74AD" w:rsidP="006C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2B">
              <w:rPr>
                <w:rFonts w:ascii="Times New Roman" w:hAnsi="Times New Roman" w:cs="Times New Roman"/>
                <w:b/>
                <w:sz w:val="24"/>
                <w:szCs w:val="24"/>
              </w:rPr>
              <w:t>Kwota netto</w:t>
            </w:r>
          </w:p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74AD" w:rsidRPr="00B0712B" w:rsidRDefault="00BD74AD" w:rsidP="006C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2B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74AD" w:rsidRPr="00B0712B" w:rsidRDefault="00BD74AD" w:rsidP="006C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2B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4AD" w:rsidTr="006C41B5">
        <w:trPr>
          <w:trHeight w:val="687"/>
        </w:trPr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B0712B">
              <w:rPr>
                <w:rFonts w:ascii="Times New Roman" w:hAnsi="Times New Roman" w:cs="Times New Roman"/>
              </w:rPr>
              <w:br w:type="page"/>
            </w:r>
            <w:r w:rsidRPr="00B0712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B0712B">
              <w:rPr>
                <w:rFonts w:ascii="Times New Roman" w:hAnsi="Times New Roman" w:cs="Times New Roman"/>
                <w:b/>
              </w:rPr>
              <w:t>Wartość przedmiotu</w:t>
            </w:r>
          </w:p>
        </w:tc>
        <w:tc>
          <w:tcPr>
            <w:tcW w:w="2415" w:type="dxa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B0712B">
              <w:rPr>
                <w:rFonts w:ascii="Times New Roman" w:hAnsi="Times New Roman" w:cs="Times New Roman"/>
              </w:rPr>
              <w:br/>
            </w:r>
            <w:r w:rsidRPr="009C4A9D">
              <w:rPr>
                <w:rFonts w:ascii="Times New Roman" w:hAnsi="Times New Roman" w:cs="Times New Roman"/>
                <w:b/>
              </w:rPr>
              <w:t>100 %</w:t>
            </w:r>
          </w:p>
        </w:tc>
        <w:tc>
          <w:tcPr>
            <w:tcW w:w="1807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 w:rsidRPr="00B0712B">
              <w:rPr>
                <w:rFonts w:ascii="Times New Roman" w:hAnsi="Times New Roman" w:cs="Times New Roman"/>
              </w:rPr>
              <w:br/>
              <w:t>…………..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rPr>
                <w:rFonts w:ascii="Times New Roman" w:hAnsi="Times New Roman" w:cs="Times New Roman"/>
              </w:rPr>
            </w:pPr>
            <w:r w:rsidRPr="00B0712B">
              <w:rPr>
                <w:rFonts w:ascii="Times New Roman" w:hAnsi="Times New Roman" w:cs="Times New Roman"/>
              </w:rPr>
              <w:br/>
              <w:t>………..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rPr>
                <w:rFonts w:ascii="Times New Roman" w:hAnsi="Times New Roman" w:cs="Times New Roman"/>
              </w:rPr>
            </w:pPr>
            <w:r w:rsidRPr="00B0712B">
              <w:rPr>
                <w:rFonts w:ascii="Times New Roman" w:hAnsi="Times New Roman" w:cs="Times New Roman"/>
              </w:rPr>
              <w:br/>
              <w:t>……………..</w:t>
            </w:r>
          </w:p>
        </w:tc>
      </w:tr>
      <w:tr w:rsidR="00BD74AD" w:rsidTr="006C41B5">
        <w:trPr>
          <w:trHeight w:val="487"/>
        </w:trPr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Okres leasingu</w:t>
            </w:r>
          </w:p>
        </w:tc>
        <w:tc>
          <w:tcPr>
            <w:tcW w:w="0" w:type="auto"/>
            <w:gridSpan w:val="4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36 rat</w:t>
            </w:r>
          </w:p>
        </w:tc>
      </w:tr>
      <w:tr w:rsidR="00BD74AD" w:rsidTr="006C41B5">
        <w:trPr>
          <w:trHeight w:val="551"/>
        </w:trPr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br/>
              <w:t>3.</w:t>
            </w:r>
          </w:p>
        </w:tc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br/>
              <w:t>Opłata wstępna</w:t>
            </w:r>
          </w:p>
        </w:tc>
        <w:tc>
          <w:tcPr>
            <w:tcW w:w="2415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 %</w:t>
            </w:r>
          </w:p>
        </w:tc>
        <w:tc>
          <w:tcPr>
            <w:tcW w:w="1807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…………….</w:t>
            </w:r>
          </w:p>
        </w:tc>
      </w:tr>
      <w:tr w:rsidR="00BD74AD" w:rsidTr="006C41B5">
        <w:trPr>
          <w:trHeight w:val="561"/>
        </w:trPr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br/>
              <w:t>4.</w:t>
            </w:r>
          </w:p>
        </w:tc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br/>
              <w:t>Raty leasingowe</w:t>
            </w:r>
          </w:p>
        </w:tc>
        <w:tc>
          <w:tcPr>
            <w:tcW w:w="2415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………………. %</w:t>
            </w:r>
          </w:p>
        </w:tc>
        <w:tc>
          <w:tcPr>
            <w:tcW w:w="1807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……..………….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……………..</w:t>
            </w:r>
          </w:p>
        </w:tc>
      </w:tr>
      <w:tr w:rsidR="00BD74AD" w:rsidTr="006C41B5">
        <w:trPr>
          <w:trHeight w:val="465"/>
        </w:trPr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Wartość wykupu (opłata końcowa)</w:t>
            </w:r>
          </w:p>
        </w:tc>
        <w:tc>
          <w:tcPr>
            <w:tcW w:w="2415" w:type="dxa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1 %</w:t>
            </w:r>
          </w:p>
        </w:tc>
        <w:tc>
          <w:tcPr>
            <w:tcW w:w="1807" w:type="dxa"/>
          </w:tcPr>
          <w:p w:rsidR="00BD74AD" w:rsidRPr="00B0712B" w:rsidRDefault="00BD74AD" w:rsidP="006C41B5">
            <w:pPr>
              <w:ind w:lef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</w:t>
            </w:r>
          </w:p>
        </w:tc>
      </w:tr>
      <w:tr w:rsidR="00BD74AD" w:rsidTr="006C41B5">
        <w:trPr>
          <w:trHeight w:val="480"/>
        </w:trPr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Wartość opłat ogółem</w:t>
            </w:r>
          </w:p>
        </w:tc>
        <w:tc>
          <w:tcPr>
            <w:tcW w:w="2415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………………….. %</w:t>
            </w:r>
          </w:p>
        </w:tc>
        <w:tc>
          <w:tcPr>
            <w:tcW w:w="1807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…………………..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……………….</w:t>
            </w:r>
          </w:p>
        </w:tc>
      </w:tr>
    </w:tbl>
    <w:p w:rsidR="00BD74AD" w:rsidRDefault="00BD74AD" w:rsidP="00BD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D74AD" w:rsidRDefault="00BD74AD" w:rsidP="00BD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Liczba udzielonej gwarancji wyrażona w motogodzinach udzielona przez Wykonawcę……………………………………………………………………...</w:t>
      </w:r>
    </w:p>
    <w:p w:rsidR="00BD74AD" w:rsidRDefault="00BD74AD" w:rsidP="00BD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miesięcy gwarancji udzielona przez Wykonawcę ……………………………</w:t>
      </w:r>
    </w:p>
    <w:p w:rsidR="00BD74AD" w:rsidRDefault="00BD74AD" w:rsidP="00BD7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Oświadczam/y, że: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zobowiązujemy się wykonać zamówienie w terminie </w:t>
      </w:r>
      <w:r w:rsidRPr="00C6680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dnia podpisania umowy.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zapoznaliśmy się z warunkami podanymi przez Zamawiającego w SIWZ i nie wnosimy do nich żadnych zastrzeżeń,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uzyskaliśmy wszelkie niezbędne informacje do przygotowania oferty i wykonania zamówienia,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akceptujemy istotne dla stron postanowienia, które zostaną wprowadzone do treści zawieranej umowy w sprawie zamówienia publicznego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uważamy się za związanych niniejszą ofertą przez 30 dni od dnia upływu terminu składania ofert,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 przypadku udzielenia nam zamówienia zobowiązujemy  się do zawarcia umowy w miejscu i terminie wskazanym przez Zamawiającego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Wykonawca oświadcza, że dostarczony pojazd jest w pełni sprawny i odpowiada standardom jakościowym i technicznym wynikającym z funkcji i przeznaczenia, zgodnie ze specyfikacją istotnych warunków zamówienia oraz, że jest wolny od wad prawnych i fizycznych.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Koparko – ładowarka zostanie przekazana Zamawiającemu w dniu podpisania umowy po wcześniejszym sprawdzeniu stanu technicznego pojazdu, na podstawie protokołu zdawczo – odbiorczego maszyny.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Załącznikami do niniejszej oferty są: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………………………………………………………………………………………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………………………………………………………………………………………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……………………………………………………………………………………….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……………………………………………………………………………………….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oferta liczy ……….. kolejno ponumerowanych stron.</w:t>
      </w:r>
    </w:p>
    <w:p w:rsidR="00BD74AD" w:rsidRDefault="00BD74AD" w:rsidP="00BD74A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….………………………………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725C09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725C0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725C09">
        <w:rPr>
          <w:rFonts w:ascii="Times New Roman" w:hAnsi="Times New Roman" w:cs="Times New Roman"/>
          <w:sz w:val="16"/>
          <w:szCs w:val="16"/>
        </w:rPr>
        <w:t xml:space="preserve">(pieczęć i podpisy osób uprawnionych do </w:t>
      </w:r>
      <w:r>
        <w:rPr>
          <w:rFonts w:ascii="Times New Roman" w:hAnsi="Times New Roman" w:cs="Times New Roman"/>
          <w:sz w:val="16"/>
          <w:szCs w:val="16"/>
        </w:rPr>
        <w:t>zaciągania zobowiązań w imieniu</w:t>
      </w:r>
    </w:p>
    <w:p w:rsidR="00BD74AD" w:rsidRPr="008932AF" w:rsidRDefault="00BD74AD" w:rsidP="00BD74A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C09">
        <w:rPr>
          <w:rFonts w:ascii="Times New Roman" w:hAnsi="Times New Roman" w:cs="Times New Roman"/>
          <w:sz w:val="16"/>
          <w:szCs w:val="16"/>
        </w:rPr>
        <w:lastRenderedPageBreak/>
        <w:t>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D74AD" w:rsidRPr="00BD0FDA" w:rsidRDefault="00BD74AD" w:rsidP="00BD7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AD" w:rsidRDefault="00BD74AD" w:rsidP="00BD74A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BD74AD" w:rsidRPr="0041622E" w:rsidRDefault="00BD74AD" w:rsidP="00BD74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t>Załącznik nr 2</w:t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BD74AD" w:rsidRPr="0041622E" w:rsidRDefault="00BD74AD" w:rsidP="00BD74AD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D74AD" w:rsidRPr="00A87CB5" w:rsidRDefault="00BD74AD" w:rsidP="00BD74A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BD74AD" w:rsidRDefault="00BD74AD" w:rsidP="00BD74AD">
      <w:pPr>
        <w:spacing w:after="0"/>
        <w:rPr>
          <w:rFonts w:ascii="Arial" w:hAnsi="Arial" w:cs="Arial"/>
          <w:b/>
          <w:sz w:val="20"/>
          <w:szCs w:val="20"/>
        </w:rPr>
      </w:pPr>
    </w:p>
    <w:p w:rsidR="00BD74AD" w:rsidRPr="0041622E" w:rsidRDefault="00BD74AD" w:rsidP="00BD74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BD74AD" w:rsidRPr="0041622E" w:rsidRDefault="00BD74AD" w:rsidP="00BD74A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BD74AD" w:rsidRPr="0041622E" w:rsidRDefault="00BD74AD" w:rsidP="00BD74A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D74AD" w:rsidRPr="0041622E" w:rsidRDefault="00BD74AD" w:rsidP="00BD74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D74AD" w:rsidRPr="0041622E" w:rsidRDefault="00BD74AD" w:rsidP="00BD74A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BD74AD" w:rsidRPr="0041622E" w:rsidRDefault="00BD74AD" w:rsidP="00BD74AD">
      <w:pPr>
        <w:rPr>
          <w:rFonts w:ascii="Times New Roman" w:hAnsi="Times New Roman" w:cs="Times New Roman"/>
        </w:rPr>
      </w:pPr>
    </w:p>
    <w:p w:rsidR="00BD74AD" w:rsidRPr="0041622E" w:rsidRDefault="00BD74AD" w:rsidP="00BD74A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D74AD" w:rsidRPr="0041622E" w:rsidRDefault="00BD74AD" w:rsidP="00BD74A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BD74AD" w:rsidRPr="0041622E" w:rsidRDefault="00BD74AD" w:rsidP="00BD74A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41622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1622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BD74AD" w:rsidRPr="0041622E" w:rsidRDefault="00BD74AD" w:rsidP="00BD74A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74AD" w:rsidRPr="00F27EA2" w:rsidRDefault="00BD74AD" w:rsidP="00BD74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41622E">
        <w:rPr>
          <w:rFonts w:ascii="Times New Roman" w:hAnsi="Times New Roman" w:cs="Times New Roman"/>
          <w:sz w:val="21"/>
          <w:szCs w:val="21"/>
        </w:rPr>
        <w:br/>
        <w:t>pn</w:t>
      </w:r>
      <w:r w:rsidRPr="00F27EA2">
        <w:rPr>
          <w:rFonts w:ascii="Times New Roman" w:hAnsi="Times New Roman" w:cs="Times New Roman"/>
          <w:b/>
          <w:sz w:val="21"/>
          <w:szCs w:val="21"/>
        </w:rPr>
        <w:t xml:space="preserve">. Dostawa w formie leasingu operacyjnego z opcją wykupu fabrycznie nowej koparko – ładowarki, </w:t>
      </w:r>
    </w:p>
    <w:p w:rsidR="00BD74AD" w:rsidRPr="0041622E" w:rsidRDefault="00BD74AD" w:rsidP="00BD74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7EA2">
        <w:rPr>
          <w:rFonts w:ascii="Times New Roman" w:hAnsi="Times New Roman" w:cs="Times New Roman"/>
          <w:b/>
          <w:sz w:val="21"/>
          <w:szCs w:val="21"/>
        </w:rPr>
        <w:t>rok produkcji 2016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b/>
          <w:sz w:val="21"/>
          <w:szCs w:val="21"/>
        </w:rPr>
        <w:t>Gminę Miłoradz</w:t>
      </w:r>
      <w:r w:rsidRPr="0041622E">
        <w:rPr>
          <w:rFonts w:ascii="Times New Roman" w:hAnsi="Times New Roman" w:cs="Times New Roman"/>
          <w:i/>
          <w:sz w:val="16"/>
          <w:szCs w:val="16"/>
        </w:rPr>
        <w:t>,</w:t>
      </w:r>
      <w:r w:rsidRPr="00416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D74AD" w:rsidRPr="00CC6896" w:rsidRDefault="00BD74AD" w:rsidP="00BD74AD">
      <w:pPr>
        <w:spacing w:after="0" w:line="360" w:lineRule="auto"/>
        <w:jc w:val="both"/>
        <w:rPr>
          <w:rFonts w:ascii="Arial" w:hAnsi="Arial" w:cs="Arial"/>
        </w:rPr>
      </w:pPr>
    </w:p>
    <w:p w:rsidR="00BD74AD" w:rsidRPr="00A87CB5" w:rsidRDefault="00BD74AD" w:rsidP="00BD74A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D74AD" w:rsidRDefault="00BD74AD" w:rsidP="00BD74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1622E"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41622E">
        <w:rPr>
          <w:rFonts w:ascii="Times New Roman" w:hAnsi="Times New Roman" w:cs="Times New Roman"/>
          <w:sz w:val="21"/>
          <w:szCs w:val="21"/>
        </w:rPr>
        <w:t xml:space="preserve"> 12-23 ustawy 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1622E">
        <w:rPr>
          <w:rFonts w:ascii="Times New Roman" w:hAnsi="Times New Roman" w:cs="Times New Roman"/>
          <w:sz w:val="21"/>
          <w:szCs w:val="21"/>
        </w:rPr>
        <w:t>.</w:t>
      </w:r>
    </w:p>
    <w:p w:rsidR="00BD74AD" w:rsidRPr="00680BDE" w:rsidRDefault="00BD74AD" w:rsidP="00BD74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80BD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80BDE">
        <w:rPr>
          <w:rFonts w:ascii="Times New Roman" w:hAnsi="Times New Roman" w:cs="Times New Roman"/>
          <w:sz w:val="21"/>
          <w:szCs w:val="21"/>
        </w:rPr>
        <w:br/>
        <w:t xml:space="preserve">art. 24 ust. 5 ustawy </w:t>
      </w:r>
      <w:proofErr w:type="spellStart"/>
      <w:r w:rsidRPr="00680BD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80BDE">
        <w:rPr>
          <w:rFonts w:ascii="Times New Roman" w:hAnsi="Times New Roman" w:cs="Times New Roman"/>
          <w:sz w:val="20"/>
          <w:szCs w:val="20"/>
        </w:rPr>
        <w:t xml:space="preserve">  </w:t>
      </w:r>
      <w:r w:rsidRPr="00680BDE">
        <w:rPr>
          <w:rFonts w:ascii="Times New Roman" w:hAnsi="Times New Roman" w:cs="Times New Roman"/>
          <w:sz w:val="16"/>
          <w:szCs w:val="16"/>
        </w:rPr>
        <w:t>.</w:t>
      </w:r>
    </w:p>
    <w:p w:rsidR="00BD74AD" w:rsidRPr="003E1710" w:rsidRDefault="00BD74AD" w:rsidP="00BD74A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74AD" w:rsidRPr="003E1710" w:rsidRDefault="00BD74AD" w:rsidP="00BD74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D74AD" w:rsidRPr="003E1710" w:rsidRDefault="00BD74AD" w:rsidP="00BD74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4AD" w:rsidRDefault="00BD74AD" w:rsidP="00BD74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BD74AD" w:rsidRPr="003E1710" w:rsidRDefault="00BD74AD" w:rsidP="00BD74AD">
      <w:pPr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D74AD" w:rsidRPr="00190D6E" w:rsidRDefault="00BD74AD" w:rsidP="00BD74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BD74AD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1622E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1622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D74AD" w:rsidRPr="0041622E" w:rsidRDefault="00BD74AD" w:rsidP="00BD74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D74AD" w:rsidRPr="0041622E" w:rsidRDefault="00BD74AD" w:rsidP="00BD74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680BDE"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  <w:t>WYPEŁNIĆ, JEŻELI DOTYCZY</w:t>
      </w:r>
    </w:p>
    <w:p w:rsidR="00BD74AD" w:rsidRPr="0041622E" w:rsidRDefault="00BD74AD" w:rsidP="00BD74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622E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41622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41622E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41622E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41622E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  <w:r w:rsidRPr="0041622E">
        <w:rPr>
          <w:rFonts w:ascii="Times New Roman" w:hAnsi="Times New Roman" w:cs="Times New Roman"/>
          <w:sz w:val="16"/>
          <w:szCs w:val="16"/>
        </w:rPr>
        <w:t xml:space="preserve">, </w:t>
      </w:r>
      <w:r w:rsidRPr="0041622E">
        <w:rPr>
          <w:rFonts w:ascii="Times New Roman" w:hAnsi="Times New Roman" w:cs="Times New Roman"/>
          <w:sz w:val="21"/>
          <w:szCs w:val="21"/>
        </w:rPr>
        <w:t>nie</w:t>
      </w:r>
      <w:r w:rsidRPr="0041622E">
        <w:rPr>
          <w:rFonts w:ascii="Times New Roman" w:hAnsi="Times New Roman" w:cs="Times New Roman"/>
          <w:sz w:val="16"/>
          <w:szCs w:val="16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D74AD" w:rsidRPr="0041622E" w:rsidRDefault="00BD74AD" w:rsidP="00BD74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74AD" w:rsidRPr="0041622E" w:rsidRDefault="00BD74AD" w:rsidP="00BD74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622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1622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D74AD" w:rsidRPr="0041622E" w:rsidRDefault="00BD74AD" w:rsidP="00BD74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74AD" w:rsidRPr="00F430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AD" w:rsidRPr="00BC670F" w:rsidRDefault="00BD74AD" w:rsidP="00BD74AD">
      <w:pPr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BC670F">
        <w:rPr>
          <w:rFonts w:ascii="Times New Roman" w:hAnsi="Times New Roman" w:cs="Times New Roman"/>
          <w:b/>
          <w:i/>
          <w:sz w:val="21"/>
          <w:szCs w:val="21"/>
        </w:rPr>
        <w:lastRenderedPageBreak/>
        <w:t>Załącznik nr 3</w:t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  <w:t xml:space="preserve">     Zamawiający</w:t>
      </w:r>
    </w:p>
    <w:p w:rsidR="00BD74AD" w:rsidRPr="00BC670F" w:rsidRDefault="00BD74AD" w:rsidP="00BD74AD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D74AD" w:rsidRPr="00BC670F" w:rsidRDefault="00BD74AD" w:rsidP="00BD74AD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BD74AD" w:rsidRPr="00BC670F" w:rsidRDefault="00BD74AD" w:rsidP="00BD74AD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BD74AD" w:rsidRPr="00BC670F" w:rsidRDefault="00BD74AD" w:rsidP="00BD74A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D74AD" w:rsidRPr="00BC670F" w:rsidRDefault="00BD74AD" w:rsidP="00BD74A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C670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670F">
        <w:rPr>
          <w:rFonts w:ascii="Times New Roman" w:hAnsi="Times New Roman" w:cs="Times New Roman"/>
          <w:i/>
          <w:sz w:val="16"/>
          <w:szCs w:val="16"/>
        </w:rPr>
        <w:t>)</w:t>
      </w:r>
    </w:p>
    <w:p w:rsidR="00BD74AD" w:rsidRPr="00BC670F" w:rsidRDefault="00BD74AD" w:rsidP="00BD74A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C670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BD74AD" w:rsidRPr="00BC670F" w:rsidRDefault="00BD74AD" w:rsidP="00BD74A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D74AD" w:rsidRPr="00BC670F" w:rsidRDefault="00BD74AD" w:rsidP="00BD74A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D74AD" w:rsidRPr="00BC670F" w:rsidRDefault="00BD74AD" w:rsidP="00BD74AD">
      <w:pPr>
        <w:rPr>
          <w:rFonts w:ascii="Times New Roman" w:hAnsi="Times New Roman" w:cs="Times New Roman"/>
          <w:sz w:val="21"/>
          <w:szCs w:val="21"/>
        </w:rPr>
      </w:pPr>
    </w:p>
    <w:p w:rsidR="00BD74AD" w:rsidRPr="00BC670F" w:rsidRDefault="00BD74AD" w:rsidP="00BD74A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C670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D74AD" w:rsidRPr="00BC670F" w:rsidRDefault="00BD74AD" w:rsidP="00BD74A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BD74AD" w:rsidRPr="00BC670F" w:rsidRDefault="00BD74AD" w:rsidP="00BD74A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BC670F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C670F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BD74AD" w:rsidRPr="008932AF" w:rsidRDefault="00BD74AD" w:rsidP="00BD74A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C670F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D74AD" w:rsidRPr="00BC670F" w:rsidRDefault="00BD74AD" w:rsidP="00BD74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BC670F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Pr="00BC670F">
        <w:rPr>
          <w:rFonts w:ascii="Times New Roman" w:hAnsi="Times New Roman" w:cs="Times New Roman"/>
          <w:b/>
          <w:sz w:val="21"/>
          <w:szCs w:val="21"/>
        </w:rPr>
        <w:t xml:space="preserve">Dostawa w formie leasingu operacyjnego z opcją wykupu fabrycznie nowej koparko – ładowarki, </w:t>
      </w:r>
    </w:p>
    <w:p w:rsidR="00BD74AD" w:rsidRPr="00BC670F" w:rsidRDefault="00BD74AD" w:rsidP="00BD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>rok produkcji 2016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C670F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sz w:val="21"/>
          <w:szCs w:val="21"/>
        </w:rPr>
        <w:t xml:space="preserve">Gminę Miłoradz </w:t>
      </w:r>
      <w:r w:rsidRPr="00BC67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C670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D74AD" w:rsidRPr="00BC670F" w:rsidRDefault="00BD74AD" w:rsidP="00BD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D74AD" w:rsidRPr="00BC670F" w:rsidRDefault="00BD74AD" w:rsidP="00BD74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Pr="00BC670F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sz w:val="21"/>
          <w:szCs w:val="21"/>
        </w:rPr>
        <w:t> rozdziale 5 Specyfikacji Istotnych Warunków Zamówienia</w:t>
      </w:r>
    </w:p>
    <w:p w:rsidR="00BD74AD" w:rsidRPr="00BC670F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67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67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C67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D74AD" w:rsidRPr="00BC670F" w:rsidRDefault="00BD74AD" w:rsidP="00BD74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74AD" w:rsidRPr="00BC670F" w:rsidRDefault="00BD74AD" w:rsidP="00BD74A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BD74AD" w:rsidRDefault="00BD74AD" w:rsidP="00BD74AD">
      <w:pPr>
        <w:rPr>
          <w:rFonts w:ascii="Times New Roman" w:hAnsi="Times New Roman" w:cs="Times New Roman"/>
          <w:b/>
          <w:sz w:val="21"/>
          <w:szCs w:val="21"/>
        </w:rPr>
      </w:pPr>
    </w:p>
    <w:p w:rsidR="00BD74AD" w:rsidRPr="00BC670F" w:rsidRDefault="00BD74AD" w:rsidP="00BD74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D74AD" w:rsidRPr="00BC670F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74AD" w:rsidRPr="00BC670F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C670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67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67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C67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D74AD" w:rsidRPr="00BC670F" w:rsidRDefault="00BD74AD" w:rsidP="00BD74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74AD" w:rsidRPr="00BC670F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74AD" w:rsidRPr="004A0BB1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AD" w:rsidRPr="00C14952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4AD" w:rsidRPr="003E19C2" w:rsidRDefault="00BD74AD" w:rsidP="00BD7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4AD" w:rsidRDefault="00BD74AD" w:rsidP="00BD7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4AD" w:rsidRDefault="00BD74AD" w:rsidP="00BD74AD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lastRenderedPageBreak/>
        <w:t>Załącznik nr 4 do SIWZ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 xml:space="preserve"> 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</w:p>
    <w:p w:rsidR="00BD74AD" w:rsidRDefault="00BD74AD" w:rsidP="00BD74AD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BD74AD" w:rsidRDefault="00BD74AD" w:rsidP="00BD74AD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Składając ofertę w postępowaniu o udzielenie zamówienia publicznego w trybie przetargu nieograniczonego na :</w:t>
      </w:r>
    </w:p>
    <w:p w:rsidR="00BD74AD" w:rsidRDefault="00BD74AD" w:rsidP="00BD74AD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„ Dostawa w formie leasingu operacyjnego z opcją wykupu fabrycznie nowej koparko – ładowarki, rok produkcji 2016”</w:t>
      </w:r>
    </w:p>
    <w:p w:rsidR="00BD74AD" w:rsidRDefault="00BD74AD" w:rsidP="00BD74AD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BD74AD" w:rsidRDefault="00BD74AD" w:rsidP="00BD74AD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Informacja o przynależności do grupy kapitałowej</w:t>
      </w:r>
    </w:p>
    <w:p w:rsidR="00BD74AD" w:rsidRDefault="00BD74AD" w:rsidP="00BD74AD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BD74AD" w:rsidRDefault="00BD74AD" w:rsidP="00BD74AD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BD74AD" w:rsidRDefault="00BD74AD" w:rsidP="00BD74AD">
      <w:pPr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Na podstawie art. 24 ust 11 ustawy z dnia 29 stycznia 2004 roku., Prawo Zamówień Publicznych (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 Dz. U. z 2015 r., poz. 2164 ze zmianami) informuję, że</w:t>
      </w:r>
    </w:p>
    <w:p w:rsidR="00BD74AD" w:rsidRDefault="00BD74AD" w:rsidP="00BD74AD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BD74AD" w:rsidRPr="00A87CB5" w:rsidRDefault="00BD74AD" w:rsidP="00BD74AD">
      <w:pPr>
        <w:spacing w:line="36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1A0A">
        <w:rPr>
          <w:rFonts w:ascii="Times New Roman" w:hAnsi="Times New Roman" w:cs="Times New Roman"/>
          <w:spacing w:val="4"/>
          <w:sz w:val="16"/>
          <w:szCs w:val="16"/>
        </w:rPr>
        <w:t>(nazwa wykonawcy)</w:t>
      </w:r>
    </w:p>
    <w:p w:rsidR="00BD74AD" w:rsidRDefault="00BD74AD" w:rsidP="00BD74AD">
      <w:pPr>
        <w:spacing w:line="360" w:lineRule="auto"/>
        <w:rPr>
          <w:b/>
          <w:color w:val="FF0000"/>
          <w:sz w:val="24"/>
          <w:szCs w:val="24"/>
        </w:rPr>
      </w:pPr>
    </w:p>
    <w:p w:rsidR="00BD74AD" w:rsidRPr="00981A0A" w:rsidRDefault="00A04C6D" w:rsidP="00BD74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C6D">
        <w:rPr>
          <w:b/>
          <w:noProof/>
          <w:color w:val="FF0000"/>
          <w:sz w:val="24"/>
          <w:szCs w:val="24"/>
          <w:lang w:eastAsia="pl-PL"/>
        </w:rPr>
      </w:r>
      <w:r w:rsidRPr="00A04C6D">
        <w:rPr>
          <w:b/>
          <w:noProof/>
          <w:color w:val="FF000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width:10.5pt;height:6.75pt;visibility:visible;mso-position-horizontal-relative:char;mso-position-vertical-relative:line">
            <v:textbox>
              <w:txbxContent>
                <w:p w:rsidR="00BD74AD" w:rsidRDefault="00BD74AD" w:rsidP="00BD74AD"/>
              </w:txbxContent>
            </v:textbox>
            <w10:wrap type="none"/>
            <w10:anchorlock/>
          </v:shape>
        </w:pict>
      </w:r>
      <w:r w:rsidR="00BD74AD" w:rsidRPr="00981A0A">
        <w:rPr>
          <w:rFonts w:ascii="Times New Roman" w:hAnsi="Times New Roman" w:cs="Times New Roman"/>
          <w:b/>
          <w:sz w:val="24"/>
          <w:szCs w:val="24"/>
        </w:rPr>
        <w:t>* nie należy do grupy kapitałowej</w:t>
      </w:r>
      <w:r w:rsidR="00BD7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4A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BD74AD" w:rsidRPr="00981A0A">
        <w:rPr>
          <w:rFonts w:ascii="Times New Roman" w:hAnsi="Times New Roman" w:cs="Times New Roman"/>
          <w:b/>
          <w:sz w:val="24"/>
          <w:szCs w:val="24"/>
        </w:rPr>
        <w:t>, o której mowa w art. 24 ust 1 pkt 23 ustawy</w:t>
      </w:r>
      <w:r w:rsidR="00BD74AD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BD74AD" w:rsidRDefault="00A04C6D" w:rsidP="00BD74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C6D">
        <w:rPr>
          <w:b/>
          <w:noProof/>
          <w:color w:val="FF0000"/>
          <w:sz w:val="24"/>
          <w:szCs w:val="24"/>
          <w:lang w:eastAsia="pl-PL"/>
        </w:rPr>
      </w:r>
      <w:r w:rsidRPr="00A04C6D">
        <w:rPr>
          <w:b/>
          <w:noProof/>
          <w:color w:val="FF0000"/>
          <w:sz w:val="24"/>
          <w:szCs w:val="24"/>
          <w:lang w:eastAsia="pl-PL"/>
        </w:rPr>
        <w:pict>
          <v:shape id="Text Box 2" o:spid="_x0000_s1026" type="#_x0000_t202" style="width:10.5pt;height:6.75pt;flip:y;visibility:visible;mso-position-horizontal-relative:char;mso-position-vertical-relative:line">
            <v:textbox>
              <w:txbxContent>
                <w:p w:rsidR="00BD74AD" w:rsidRDefault="00BD74AD" w:rsidP="00BD74AD"/>
              </w:txbxContent>
            </v:textbox>
            <w10:wrap type="none"/>
            <w10:anchorlock/>
          </v:shape>
        </w:pict>
      </w:r>
      <w:r w:rsidR="00BD74AD">
        <w:rPr>
          <w:rFonts w:ascii="Times New Roman" w:hAnsi="Times New Roman" w:cs="Times New Roman"/>
          <w:b/>
          <w:sz w:val="24"/>
          <w:szCs w:val="24"/>
        </w:rPr>
        <w:t>* należy do grupy kapitałowej, w skład której wchodzą następujące podmioty:</w:t>
      </w:r>
    </w:p>
    <w:p w:rsidR="00BD74AD" w:rsidRPr="00981A0A" w:rsidRDefault="00BD74AD" w:rsidP="00BD7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74AD" w:rsidRDefault="00BD74AD" w:rsidP="00BD74AD">
      <w:pPr>
        <w:rPr>
          <w:rFonts w:ascii="Times New Roman" w:hAnsi="Times New Roman" w:cs="Times New Roman"/>
          <w:sz w:val="24"/>
          <w:szCs w:val="24"/>
        </w:rPr>
      </w:pPr>
    </w:p>
    <w:p w:rsidR="00BD74AD" w:rsidRPr="00A87CB5" w:rsidRDefault="00BD74AD" w:rsidP="00BD74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87CB5">
        <w:rPr>
          <w:rFonts w:ascii="Times New Roman" w:hAnsi="Times New Roman" w:cs="Times New Roman"/>
          <w:sz w:val="16"/>
          <w:szCs w:val="16"/>
        </w:rPr>
        <w:t>(podpis)</w:t>
      </w:r>
    </w:p>
    <w:p w:rsidR="00BD74AD" w:rsidRDefault="00BD74AD" w:rsidP="00BD74AD">
      <w:pPr>
        <w:rPr>
          <w:rFonts w:ascii="Times New Roman" w:hAnsi="Times New Roman" w:cs="Times New Roman"/>
          <w:sz w:val="24"/>
          <w:szCs w:val="24"/>
        </w:rPr>
      </w:pPr>
    </w:p>
    <w:p w:rsidR="00BD74AD" w:rsidRPr="00B1425A" w:rsidRDefault="00BD74AD" w:rsidP="00BD74AD">
      <w:pPr>
        <w:rPr>
          <w:rFonts w:ascii="Times New Roman" w:hAnsi="Times New Roman" w:cs="Times New Roman"/>
          <w:sz w:val="20"/>
          <w:szCs w:val="20"/>
        </w:rPr>
      </w:pPr>
      <w:r w:rsidRPr="00B1425A">
        <w:rPr>
          <w:rFonts w:ascii="Times New Roman" w:hAnsi="Times New Roman" w:cs="Times New Roman"/>
          <w:sz w:val="20"/>
          <w:szCs w:val="20"/>
        </w:rPr>
        <w:t>* Zaznaczyć właściwy kwadrat</w:t>
      </w:r>
    </w:p>
    <w:p w:rsidR="00BD74AD" w:rsidRDefault="00BD74AD" w:rsidP="00BD74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74AD" w:rsidSect="0041622E">
      <w:headerReference w:type="default" r:id="rId7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CD" w:rsidRDefault="00D011CD" w:rsidP="00BD74AD">
      <w:pPr>
        <w:spacing w:after="0" w:line="240" w:lineRule="auto"/>
      </w:pPr>
      <w:r>
        <w:separator/>
      </w:r>
    </w:p>
  </w:endnote>
  <w:endnote w:type="continuationSeparator" w:id="0">
    <w:p w:rsidR="00D011CD" w:rsidRDefault="00D011CD" w:rsidP="00BD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CD" w:rsidRDefault="00D011CD" w:rsidP="00BD74AD">
      <w:pPr>
        <w:spacing w:after="0" w:line="240" w:lineRule="auto"/>
      </w:pPr>
      <w:r>
        <w:separator/>
      </w:r>
    </w:p>
  </w:footnote>
  <w:footnote w:type="continuationSeparator" w:id="0">
    <w:p w:rsidR="00D011CD" w:rsidRDefault="00D011CD" w:rsidP="00BD74AD">
      <w:pPr>
        <w:spacing w:after="0" w:line="240" w:lineRule="auto"/>
      </w:pPr>
      <w:r>
        <w:continuationSeparator/>
      </w:r>
    </w:p>
  </w:footnote>
  <w:footnote w:id="1">
    <w:p w:rsidR="00BD74AD" w:rsidRDefault="00BD74AD" w:rsidP="00BD74AD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  <w:rFonts w:ascii="Times New Roman" w:hAnsi="Times New Roman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rozumieniu ustawy z dnia 16 lutego 2007 r. o ochronie konkurencji i konsumentów ( Dz. U. Nr. 50, poz. 331 z późn. zm.):</w:t>
      </w:r>
    </w:p>
    <w:p w:rsidR="00BD74AD" w:rsidRPr="00981A0A" w:rsidRDefault="00BD74AD" w:rsidP="00BD74AD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C4" w:rsidRPr="0041622E" w:rsidRDefault="00FA452F" w:rsidP="00BF7013">
    <w:pPr>
      <w:spacing w:line="360" w:lineRule="auto"/>
      <w:jc w:val="center"/>
      <w:rPr>
        <w:rFonts w:ascii="Times New Roman" w:hAnsi="Times New Roman" w:cs="Times New Roman"/>
        <w:b/>
        <w:color w:val="00B050"/>
        <w:spacing w:val="-6"/>
        <w:sz w:val="20"/>
        <w:szCs w:val="20"/>
      </w:rPr>
    </w:pPr>
    <w:r w:rsidRPr="0041622E">
      <w:rPr>
        <w:rFonts w:ascii="Times New Roman" w:hAnsi="Times New Roman" w:cs="Times New Roman"/>
        <w:b/>
        <w:color w:val="00B050"/>
        <w:spacing w:val="-6"/>
        <w:sz w:val="20"/>
        <w:szCs w:val="20"/>
      </w:rPr>
      <w:t xml:space="preserve">Dostawa w formie leasingu operacyjnego z opcją wykupu fabrycznie nowej koparko – ładowarki, </w:t>
    </w:r>
    <w:r>
      <w:rPr>
        <w:rFonts w:ascii="Times New Roman" w:hAnsi="Times New Roman" w:cs="Times New Roman"/>
        <w:b/>
        <w:color w:val="00B050"/>
        <w:spacing w:val="-6"/>
        <w:sz w:val="20"/>
        <w:szCs w:val="20"/>
      </w:rPr>
      <w:br/>
    </w:r>
    <w:r w:rsidRPr="0041622E">
      <w:rPr>
        <w:rFonts w:ascii="Times New Roman" w:hAnsi="Times New Roman" w:cs="Times New Roman"/>
        <w:b/>
        <w:color w:val="00B050"/>
        <w:spacing w:val="-6"/>
        <w:sz w:val="20"/>
        <w:szCs w:val="20"/>
      </w:rPr>
      <w:t>rok produkcji 2016</w:t>
    </w:r>
  </w:p>
  <w:p w:rsidR="009F06C4" w:rsidRPr="00BF7013" w:rsidRDefault="00D011CD" w:rsidP="00BF70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4AD"/>
    <w:rsid w:val="00704AFB"/>
    <w:rsid w:val="00A04C6D"/>
    <w:rsid w:val="00BD74AD"/>
    <w:rsid w:val="00C25633"/>
    <w:rsid w:val="00D011CD"/>
    <w:rsid w:val="00F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4AD"/>
  </w:style>
  <w:style w:type="paragraph" w:styleId="Akapitzlist">
    <w:name w:val="List Paragraph"/>
    <w:basedOn w:val="Normalny"/>
    <w:uiPriority w:val="34"/>
    <w:qFormat/>
    <w:rsid w:val="00BD74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D74AD"/>
    <w:pPr>
      <w:spacing w:after="0" w:line="240" w:lineRule="auto"/>
      <w:ind w:left="363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74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4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Paulina Bilinska</cp:lastModifiedBy>
  <cp:revision>2</cp:revision>
  <dcterms:created xsi:type="dcterms:W3CDTF">2016-09-29T12:30:00Z</dcterms:created>
  <dcterms:modified xsi:type="dcterms:W3CDTF">2016-09-29T12:30:00Z</dcterms:modified>
</cp:coreProperties>
</file>