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83" w:rsidRDefault="00517683" w:rsidP="005176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ab/>
      </w:r>
      <w:r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lang/>
        </w:rPr>
        <w:t xml:space="preserve">  Załącznik Nr 1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>FORMULARZ OFERTOWY WYKONAWCY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>Dane dotyczące wykonawcy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51"/>
        <w:gridCol w:w="5989"/>
      </w:tblGrid>
      <w:tr w:rsidR="005176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Nazwa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/>
              </w:rPr>
            </w:pPr>
          </w:p>
        </w:tc>
      </w:tr>
      <w:tr w:rsidR="005176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Siedziba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/>
              </w:rPr>
            </w:pPr>
          </w:p>
        </w:tc>
      </w:tr>
      <w:tr w:rsidR="005176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Adres poczty elektronicznej: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/>
              </w:rPr>
            </w:pPr>
          </w:p>
        </w:tc>
      </w:tr>
      <w:tr w:rsidR="005176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Strona internetowa: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/>
              </w:rPr>
            </w:pPr>
          </w:p>
        </w:tc>
      </w:tr>
      <w:tr w:rsidR="005176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Numer telefonu: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/>
              </w:rPr>
            </w:pPr>
          </w:p>
        </w:tc>
      </w:tr>
      <w:tr w:rsidR="005176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Numer faksu: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/>
              </w:rPr>
            </w:pPr>
          </w:p>
        </w:tc>
      </w:tr>
      <w:tr w:rsidR="005176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Numer REGON: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/>
              </w:rPr>
            </w:pPr>
          </w:p>
        </w:tc>
      </w:tr>
      <w:tr w:rsidR="005176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Numer NIP: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/>
              </w:rPr>
            </w:pPr>
          </w:p>
        </w:tc>
      </w:tr>
    </w:tbl>
    <w:p w:rsidR="00517683" w:rsidRDefault="00517683" w:rsidP="0051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ab/>
      </w:r>
      <w:r>
        <w:rPr>
          <w:rFonts w:ascii="Times New Roman" w:hAnsi="Times New Roman" w:cs="Times New Roman"/>
          <w:color w:val="000000"/>
          <w:lang/>
        </w:rPr>
        <w:tab/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>Dane dotyczące zamawiającego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Gmina Miłoradz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ul. Żuławska 9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82-213 Miłoradz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>Zobowiązania wykonawcy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/>
        </w:rPr>
        <w:t xml:space="preserve">Nawiązując do ogłoszenia o </w:t>
      </w:r>
      <w:proofErr w:type="spellStart"/>
      <w:r>
        <w:rPr>
          <w:rFonts w:ascii="Times New Roman" w:hAnsi="Times New Roman" w:cs="Times New Roman"/>
          <w:color w:val="000000"/>
          <w:lang/>
        </w:rPr>
        <w:t>zam</w:t>
      </w:r>
      <w:r>
        <w:rPr>
          <w:rFonts w:ascii="Times New Roman" w:hAnsi="Times New Roman" w:cs="Times New Roman"/>
          <w:color w:val="000000"/>
          <w:lang w:val="en-US"/>
        </w:rPr>
        <w:t>ówieniu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publicznym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realizację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zadania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pn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. “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Udzielenie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obsługa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kredytu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długoterminowego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złotówkowego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wysokości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530.000,00 PLN (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słownie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pięćset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trzydzieści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tysięcy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złotych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, 00/100) z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przeznaczeniem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sfinansowanie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planowanego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deficytu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budżetu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gminy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zakresie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wydatków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bieżących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oraz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wydatków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inwestycyjnych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.”</w:t>
      </w:r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numer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sprawy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: ZP.271.4.2020,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oferujemy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wykonanie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zamówienia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warunkach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określonych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SIWZ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zgodnie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treścią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SIWZ :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1) Cena oferty: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11" w:type="dxa"/>
        <w:tblLayout w:type="fixed"/>
        <w:tblLook w:val="0000"/>
      </w:tblPr>
      <w:tblGrid>
        <w:gridCol w:w="570"/>
        <w:gridCol w:w="3675"/>
        <w:gridCol w:w="2196"/>
        <w:gridCol w:w="2196"/>
      </w:tblGrid>
      <w:tr w:rsidR="0051768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70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Lp.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Składowe ceny oferty: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Wartość w %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Wartość w złotych</w:t>
            </w:r>
          </w:p>
        </w:tc>
      </w:tr>
      <w:tr w:rsidR="0051768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70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:rsidR="00517683" w:rsidRDefault="00517683">
            <w:pPr>
              <w:tabs>
                <w:tab w:val="left" w:pos="1842"/>
              </w:tabs>
              <w:autoSpaceDE w:val="0"/>
              <w:autoSpaceDN w:val="0"/>
              <w:adjustRightInd w:val="0"/>
              <w:spacing w:after="0" w:line="240" w:lineRule="auto"/>
              <w:ind w:left="-18" w:right="-3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Wysokość zmiennej stopy WIBOR 1M na dzień 23.06.2020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r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(0,23%) plus marża banku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---------------------------</w:t>
            </w:r>
          </w:p>
        </w:tc>
      </w:tr>
      <w:tr w:rsidR="0051768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70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:rsidR="00517683" w:rsidRDefault="00517683">
            <w:pPr>
              <w:tabs>
                <w:tab w:val="left" w:pos="1842"/>
              </w:tabs>
              <w:autoSpaceDE w:val="0"/>
              <w:autoSpaceDN w:val="0"/>
              <w:adjustRightInd w:val="0"/>
              <w:spacing w:after="0" w:line="240" w:lineRule="auto"/>
              <w:ind w:left="-18" w:right="-3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Wartość odsetek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2" w:space="0" w:color="00008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---------------------------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8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51768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441" w:type="dxa"/>
            <w:gridSpan w:val="3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Całkowity koszt kredytu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</w:tbl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lastRenderedPageBreak/>
        <w:t>Cena udzielenia kredytu w wysokości (cena ofertowa): ...................................................................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słownie: .............................................................................................................................................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2) Czas uruchomienia kredytu od dnia przekazania do dyspozycji: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liczba dni: ….......................................................................................................................................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>UWAGA: W przypadku niewypełnienia przez Wykonawcę w Formularzu ofertowym pola określającego „czas uruchomienia kredytu”, Zamawiający przyzna 0 pkt.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>Oświadczam, że:</w:t>
      </w:r>
    </w:p>
    <w:p w:rsidR="00517683" w:rsidRDefault="00517683" w:rsidP="005176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/>
        </w:rPr>
        <w:t xml:space="preserve">Oświadczamy, że powyższa cena zawiera wszystkie koszty, jakie ponosi </w:t>
      </w:r>
      <w:proofErr w:type="spellStart"/>
      <w:r>
        <w:rPr>
          <w:rFonts w:ascii="Times New Roman" w:hAnsi="Times New Roman" w:cs="Times New Roman"/>
          <w:color w:val="000000"/>
          <w:lang/>
        </w:rPr>
        <w:t>Zamawiajacy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                  w przypadku wyboru niniejszej oferty oraz niezbędne do prawidłowego zrealizowania </w:t>
      </w:r>
      <w:proofErr w:type="spellStart"/>
      <w:r>
        <w:rPr>
          <w:rFonts w:ascii="Times New Roman" w:hAnsi="Times New Roman" w:cs="Times New Roman"/>
          <w:color w:val="000000"/>
          <w:lang/>
        </w:rPr>
        <w:t>zam</w:t>
      </w:r>
      <w:r>
        <w:rPr>
          <w:rFonts w:ascii="Times New Roman" w:hAnsi="Times New Roman" w:cs="Times New Roman"/>
          <w:color w:val="000000"/>
          <w:lang w:val="en-US"/>
        </w:rPr>
        <w:t>ówienia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:rsidR="00517683" w:rsidRDefault="00517683" w:rsidP="005176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/>
        </w:rPr>
        <w:t xml:space="preserve">Oświadczamy, że zapoznaliśmy się ze specyfikacją istotnych </w:t>
      </w:r>
      <w:proofErr w:type="spellStart"/>
      <w:r>
        <w:rPr>
          <w:rFonts w:ascii="Times New Roman" w:hAnsi="Times New Roman" w:cs="Times New Roman"/>
          <w:lang/>
        </w:rPr>
        <w:t>warunk</w:t>
      </w:r>
      <w:r>
        <w:rPr>
          <w:rFonts w:ascii="Times New Roman" w:hAnsi="Times New Roman" w:cs="Times New Roman"/>
          <w:lang w:val="en-US"/>
        </w:rPr>
        <w:t>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zamówienia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wnosimy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żadnych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zastrzeżeń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uzyskaliśmy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niezbędne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informacje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przygotowania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oferty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517683" w:rsidRDefault="00517683" w:rsidP="005176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/>
        </w:rPr>
        <w:t xml:space="preserve">Oświadczamy, że uważamy się za związanego ofertą przez czas wskazany w specyfikacji istotnych </w:t>
      </w:r>
      <w:proofErr w:type="spellStart"/>
      <w:r>
        <w:rPr>
          <w:rFonts w:ascii="Times New Roman" w:hAnsi="Times New Roman" w:cs="Times New Roman"/>
          <w:lang/>
        </w:rPr>
        <w:t>warunk</w:t>
      </w:r>
      <w:r>
        <w:rPr>
          <w:rFonts w:ascii="Times New Roman" w:hAnsi="Times New Roman" w:cs="Times New Roman"/>
          <w:lang w:val="en-US"/>
        </w:rPr>
        <w:t>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zamówienia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tj</w:t>
      </w:r>
      <w:proofErr w:type="spellEnd"/>
      <w:r>
        <w:rPr>
          <w:rFonts w:ascii="Times New Roman" w:hAnsi="Times New Roman" w:cs="Times New Roman"/>
          <w:lang w:val="en-US"/>
        </w:rPr>
        <w:t xml:space="preserve">. 30 </w:t>
      </w:r>
      <w:proofErr w:type="spellStart"/>
      <w:r>
        <w:rPr>
          <w:rFonts w:ascii="Times New Roman" w:hAnsi="Times New Roman" w:cs="Times New Roman"/>
          <w:lang w:val="en-US"/>
        </w:rPr>
        <w:t>dni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517683" w:rsidRDefault="00517683" w:rsidP="005176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/>
        </w:rPr>
        <w:t xml:space="preserve">Oświadczamy, że załączony do specyfikacji istotnych </w:t>
      </w:r>
      <w:proofErr w:type="spellStart"/>
      <w:r>
        <w:rPr>
          <w:rFonts w:ascii="Times New Roman" w:hAnsi="Times New Roman" w:cs="Times New Roman"/>
          <w:lang/>
        </w:rPr>
        <w:t>warunk</w:t>
      </w:r>
      <w:r>
        <w:rPr>
          <w:rFonts w:ascii="Times New Roman" w:hAnsi="Times New Roman" w:cs="Times New Roman"/>
          <w:lang w:val="en-US"/>
        </w:rPr>
        <w:t>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zamówienia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istotne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stron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postanowienia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które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zostaną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wprowadzone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treści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zawieranej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umowy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zostały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zaakceptowane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zastrzeżeń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zobowiązujemy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się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przypadku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wyboru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naszej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oferty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zawarcia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umowy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miejscu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terminie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wyznaczonym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zamawiającego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517683" w:rsidRDefault="00517683" w:rsidP="005176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/>
        </w:rPr>
        <w:t xml:space="preserve">Oferowany przez nas przedmiot zamówienia spełnia wymagania określone w specyfikacji istotnych </w:t>
      </w:r>
      <w:proofErr w:type="spellStart"/>
      <w:r>
        <w:rPr>
          <w:rFonts w:ascii="Times New Roman" w:hAnsi="Times New Roman" w:cs="Times New Roman"/>
          <w:lang/>
        </w:rPr>
        <w:t>warunk</w:t>
      </w:r>
      <w:r>
        <w:rPr>
          <w:rFonts w:ascii="Times New Roman" w:hAnsi="Times New Roman" w:cs="Times New Roman"/>
          <w:lang w:val="en-US"/>
        </w:rPr>
        <w:t>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zamówienia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517683" w:rsidRDefault="00517683" w:rsidP="005176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/>
        </w:rPr>
        <w:t xml:space="preserve">Zobowiązujemy się do wykonania </w:t>
      </w:r>
      <w:proofErr w:type="spellStart"/>
      <w:r>
        <w:rPr>
          <w:rFonts w:ascii="Times New Roman" w:hAnsi="Times New Roman" w:cs="Times New Roman"/>
          <w:lang/>
        </w:rPr>
        <w:t>zam</w:t>
      </w:r>
      <w:r>
        <w:rPr>
          <w:rFonts w:ascii="Times New Roman" w:hAnsi="Times New Roman" w:cs="Times New Roman"/>
          <w:lang w:val="en-US"/>
        </w:rPr>
        <w:t>ówienia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terminie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sposób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zgodny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warunkami</w:t>
      </w:r>
      <w:proofErr w:type="spellEnd"/>
      <w:r>
        <w:rPr>
          <w:rFonts w:ascii="Times New Roman" w:hAnsi="Times New Roman" w:cs="Times New Roman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lang w:val="en-US"/>
        </w:rPr>
        <w:t>wymaganiami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organizacyjnymi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określonymi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specyfikacji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istotnych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warunków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zamówienia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załącznikach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niej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>Dokumenty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Na potwierdzenie spełnienia wymagań do oferty załączamy: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……………………………………………………………………………………………………….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>Zastrzeżenie wykonawcy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/>
        </w:rPr>
        <w:t>Niżej wymienione dokumenty składające się na ofertę, stanowiące tajemnicę przedsiębiorstwa w rozumieniu przepis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zwalczaniu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nieuczciwej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konkurencji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mogą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być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udostępniane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-US"/>
        </w:rPr>
        <w:t>wykonawca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-US"/>
        </w:rPr>
        <w:t>zobowiązany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-US"/>
        </w:rPr>
        <w:t>wykazać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-US"/>
        </w:rPr>
        <w:t>iż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-US"/>
        </w:rPr>
        <w:t>zastrzeżone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-US"/>
        </w:rPr>
        <w:t>informacje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-US"/>
        </w:rPr>
        <w:t>stanowią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-US"/>
        </w:rPr>
        <w:t>tajemnicę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-US"/>
        </w:rPr>
        <w:t>przedsiębiorstwa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n-US"/>
        </w:rPr>
        <w:t>):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Przedmiot zamówienia zamierzamy wykonać: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a. siłami własnymi *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/>
        </w:rPr>
        <w:t>b</w:t>
      </w:r>
      <w:r>
        <w:rPr>
          <w:rFonts w:ascii="Times New Roman" w:hAnsi="Times New Roman" w:cs="Times New Roman"/>
          <w:i/>
          <w:iCs/>
          <w:lang/>
        </w:rPr>
        <w:t xml:space="preserve">. </w:t>
      </w:r>
      <w:r>
        <w:rPr>
          <w:rFonts w:ascii="Times New Roman" w:hAnsi="Times New Roman" w:cs="Times New Roman"/>
          <w:lang/>
        </w:rPr>
        <w:t xml:space="preserve">siłami własnymi i przy pomocy </w:t>
      </w:r>
      <w:proofErr w:type="spellStart"/>
      <w:r>
        <w:rPr>
          <w:rFonts w:ascii="Times New Roman" w:hAnsi="Times New Roman" w:cs="Times New Roman"/>
          <w:lang/>
        </w:rPr>
        <w:t>podwykonawc</w:t>
      </w:r>
      <w:r>
        <w:rPr>
          <w:rFonts w:ascii="Times New Roman" w:hAnsi="Times New Roman" w:cs="Times New Roman"/>
          <w:lang w:val="en-US"/>
        </w:rPr>
        <w:t>ów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następującym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zakresie</w:t>
      </w:r>
      <w:proofErr w:type="spellEnd"/>
      <w:r>
        <w:rPr>
          <w:rFonts w:ascii="Times New Roman" w:hAnsi="Times New Roman" w:cs="Times New Roman"/>
          <w:lang w:val="en-US"/>
        </w:rPr>
        <w:t>:*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29" w:type="dxa"/>
        <w:tblLayout w:type="fixed"/>
        <w:tblLook w:val="0000"/>
      </w:tblPr>
      <w:tblGrid>
        <w:gridCol w:w="4275"/>
        <w:gridCol w:w="4344"/>
      </w:tblGrid>
      <w:tr w:rsidR="005176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lang/>
              </w:rPr>
              <w:t xml:space="preserve">Część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/>
              </w:rPr>
              <w:t>zam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ówienia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którą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Wykonawca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zamierza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powierzyć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Podwykonawcy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/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om</w:t>
            </w:r>
            <w:proofErr w:type="spellEnd"/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5176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5176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/>
              </w:rPr>
              <w:t>Dane identyfikujące Podwykonawcę/-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dane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kontaktowe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/>
        </w:rPr>
      </w:pPr>
      <w:r>
        <w:rPr>
          <w:rFonts w:ascii="Times New Roman" w:hAnsi="Times New Roman" w:cs="Times New Roman"/>
          <w:i/>
          <w:iCs/>
          <w:color w:val="000000"/>
          <w:lang/>
        </w:rPr>
        <w:t>*niepotrzebne skreślić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lang/>
        </w:rPr>
      </w:pPr>
      <w:r>
        <w:rPr>
          <w:rFonts w:ascii="Times New Roman" w:hAnsi="Times New Roman" w:cs="Times New Roman"/>
          <w:b/>
          <w:bCs/>
          <w:i/>
          <w:iCs/>
          <w:lang/>
        </w:rPr>
        <w:t>Uwaga: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/>
        </w:rPr>
        <w:t xml:space="preserve">W przypadku nie wykreślenia w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/>
        </w:rPr>
        <w:t>pkt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/>
        </w:rPr>
        <w:t xml:space="preserve"> wyżej tekstu oznaczonego /* oraz braku opisu części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/>
        </w:rPr>
        <w:t>zam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ówienia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przewidzianej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wykonania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przez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podwykonawcę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Zamawiający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przyjmuje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że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Wykonawca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zrealizuje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zamówienie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bez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udziału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podwykonawców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.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Osoby do kontaktów z Zamawiającym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Osoba / osoby do kontaktów z Zamawiającym odpowiedzialne za wykonanie zobowiązań umowy:</w:t>
      </w:r>
    </w:p>
    <w:tbl>
      <w:tblPr>
        <w:tblW w:w="0" w:type="auto"/>
        <w:tblInd w:w="114" w:type="dxa"/>
        <w:tblLayout w:type="fixed"/>
        <w:tblLook w:val="0000"/>
      </w:tblPr>
      <w:tblGrid>
        <w:gridCol w:w="8634"/>
      </w:tblGrid>
      <w:tr w:rsidR="005176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.......... .......... .......... .......... .......... .......... ........ tel. kontaktowy, faks: .......... .......... ..........  zakres odpowiedzialność…………………………………………………………………..</w:t>
            </w:r>
          </w:p>
        </w:tc>
      </w:tr>
      <w:tr w:rsidR="005176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.......... .......... .......... .......... .......... .......... .........tel. kontaktowy, faks: .......... .......... ..........  zakres odpowiedzialność…………………………………………………………………..</w:t>
            </w:r>
          </w:p>
        </w:tc>
      </w:tr>
      <w:tr w:rsidR="005176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683" w:rsidRDefault="0051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.......... .......... .......... .......... .......... .......... ........ tel. kontaktowy, faks: .......... .......... ..........  zakres odpowiedzialność…………………………………………………………………..</w:t>
            </w:r>
          </w:p>
        </w:tc>
      </w:tr>
    </w:tbl>
    <w:p w:rsidR="00517683" w:rsidRDefault="00517683" w:rsidP="005176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/>
        </w:rPr>
        <w:t xml:space="preserve">Pełnomocnik w przypadku składania oferty </w:t>
      </w:r>
      <w:proofErr w:type="spellStart"/>
      <w:r>
        <w:rPr>
          <w:rFonts w:ascii="Times New Roman" w:hAnsi="Times New Roman" w:cs="Times New Roman"/>
          <w:b/>
          <w:bCs/>
          <w:lang/>
        </w:rPr>
        <w:t>wsp</w:t>
      </w:r>
      <w:r>
        <w:rPr>
          <w:rFonts w:ascii="Times New Roman" w:hAnsi="Times New Roman" w:cs="Times New Roman"/>
          <w:b/>
          <w:bCs/>
          <w:lang w:val="en-US"/>
        </w:rPr>
        <w:t>ólnej</w:t>
      </w:r>
      <w:proofErr w:type="spellEnd"/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Nazwisko, imię ....................................................................................................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Stanowisko ...........................................................................................................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lastRenderedPageBreak/>
        <w:t>Telefon...................................................</w:t>
      </w:r>
      <w:proofErr w:type="spellStart"/>
      <w:r>
        <w:rPr>
          <w:rFonts w:ascii="Times New Roman" w:hAnsi="Times New Roman" w:cs="Times New Roman"/>
          <w:color w:val="000000"/>
          <w:lang/>
        </w:rPr>
        <w:t>Fax</w:t>
      </w:r>
      <w:proofErr w:type="spellEnd"/>
      <w:r>
        <w:rPr>
          <w:rFonts w:ascii="Times New Roman" w:hAnsi="Times New Roman" w:cs="Times New Roman"/>
          <w:color w:val="000000"/>
          <w:lang/>
        </w:rPr>
        <w:t>.........................................................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Zakres*: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 do reprezentowania w postępowaniu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 do reprezentowania w postępowaniu i zawarcia umowy</w:t>
      </w:r>
    </w:p>
    <w:p w:rsidR="00517683" w:rsidRDefault="00517683" w:rsidP="00517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- do zawarcia umowy</w:t>
      </w:r>
    </w:p>
    <w:p w:rsidR="00517683" w:rsidRDefault="00517683" w:rsidP="00517683">
      <w:pPr>
        <w:tabs>
          <w:tab w:val="left" w:pos="360"/>
          <w:tab w:val="left" w:pos="426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Oferta zawiera łącznie …………………… ponumerowanych i parafowanych stron.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>Inne informacje wykonawcy: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.................................................................................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(data i czytelny podpis wykonawcy)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/>
        </w:rPr>
      </w:pPr>
      <w:r>
        <w:rPr>
          <w:rFonts w:ascii="Times New Roman" w:hAnsi="Times New Roman" w:cs="Times New Roman"/>
          <w:i/>
          <w:iCs/>
          <w:color w:val="000000"/>
          <w:lang/>
        </w:rPr>
        <w:t>* niepotrzebne skreślić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/>
        </w:rPr>
        <w:t>Jednocześnie oświadczam, że wypełniłem obowiązki informacyjne przewidziane w art. 13 lub art. 14 RODO</w:t>
      </w:r>
      <w:r>
        <w:rPr>
          <w:rFonts w:ascii="Times New Roman" w:hAnsi="Times New Roman" w:cs="Times New Roman"/>
          <w:b/>
          <w:bCs/>
          <w:i/>
          <w:iCs/>
          <w:vertAlign w:val="superscript"/>
          <w:lang/>
        </w:rPr>
        <w:t xml:space="preserve">1) </w:t>
      </w:r>
      <w:r>
        <w:rPr>
          <w:rFonts w:ascii="Times New Roman" w:hAnsi="Times New Roman" w:cs="Times New Roman"/>
          <w:b/>
          <w:bCs/>
          <w:i/>
          <w:iCs/>
          <w:lang/>
        </w:rPr>
        <w:t>wobec os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ób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fizycznych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od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których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dane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osobowe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bezpośrednio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lub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pośrednio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pozyskałem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celu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ubiegania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się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udzielenie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zamówienia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publicznego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niniejszym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                               postępowaniu.*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...............................................................................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(data i czytelny podpis Wykonawcy)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t>______________________________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iCs/>
          <w:sz w:val="18"/>
          <w:szCs w:val="18"/>
          <w:vertAlign w:val="superscript"/>
          <w:lang/>
        </w:rPr>
        <w:t xml:space="preserve">1) </w:t>
      </w:r>
      <w:r>
        <w:rPr>
          <w:rFonts w:ascii="Times New Roman" w:hAnsi="Times New Roman" w:cs="Times New Roman"/>
          <w:i/>
          <w:iCs/>
          <w:sz w:val="18"/>
          <w:szCs w:val="18"/>
          <w:lang/>
        </w:rPr>
        <w:t>rozporządzenie Parlamentu Europejskiego i Rady (UE) 2016/679 z dnia 27 kwietnia 2016 r. w sprawie ochrony os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ób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fizycznych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związku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przetwarzaniem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danych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osobowych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sprawie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swobodnego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przepływu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takich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danych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oraz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uchylenia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dyrektywy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95/46/WE (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ogólne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rozporządzenie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ochronie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danych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) (Dz.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Urz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. UE L 119 z 04.05.2016, str. 1). 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/>
        </w:rPr>
      </w:pPr>
      <w:r>
        <w:rPr>
          <w:rFonts w:ascii="Times New Roman" w:hAnsi="Times New Roman" w:cs="Times New Roman"/>
          <w:i/>
          <w:iCs/>
          <w:sz w:val="18"/>
          <w:szCs w:val="18"/>
          <w:lang/>
        </w:rPr>
        <w:t>* W przypadku gdy wykonawca nie przekazuje danych osobowych innych niż bezpośrednio jego dotyczących lub                   zachodzi wyłączenie stosowania obowiązku informacyjnego, stosownie do art. 13 ust. 4 lub art. 14 ust. 5 RODO treści oświadczenia wykonawca nie składa (np. przez jego wykreślenie).</w:t>
      </w: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17683" w:rsidRDefault="00517683" w:rsidP="00517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F07B0" w:rsidRDefault="008F07B0"/>
    <w:sectPr w:rsidR="008F07B0" w:rsidSect="00ED469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56F1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7683"/>
    <w:rsid w:val="00517683"/>
    <w:rsid w:val="008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Frąckowiak</dc:creator>
  <cp:lastModifiedBy>Marcin Frąckowiak</cp:lastModifiedBy>
  <cp:revision>1</cp:revision>
  <dcterms:created xsi:type="dcterms:W3CDTF">2020-06-24T18:55:00Z</dcterms:created>
  <dcterms:modified xsi:type="dcterms:W3CDTF">2020-06-24T18:57:00Z</dcterms:modified>
</cp:coreProperties>
</file>