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EFE6" w14:textId="77777777" w:rsidR="00D3018D" w:rsidRPr="00954396" w:rsidRDefault="00D3018D" w:rsidP="00D3018D">
      <w:pPr>
        <w:pStyle w:val="Tytu"/>
        <w:rPr>
          <w:color w:val="000000"/>
          <w:sz w:val="22"/>
          <w:szCs w:val="22"/>
        </w:rPr>
      </w:pPr>
      <w:r w:rsidRPr="00954396">
        <w:rPr>
          <w:color w:val="000000"/>
          <w:sz w:val="22"/>
          <w:szCs w:val="22"/>
        </w:rPr>
        <w:t>UCHWAŁA NR ………………………</w:t>
      </w:r>
    </w:p>
    <w:p w14:paraId="67B41C86" w14:textId="61F771CA" w:rsidR="00D3018D" w:rsidRPr="00954396" w:rsidRDefault="00B67FF1" w:rsidP="00D3018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54396">
        <w:rPr>
          <w:rFonts w:ascii="Arial" w:hAnsi="Arial" w:cs="Arial"/>
          <w:b/>
          <w:color w:val="000000"/>
          <w:sz w:val="22"/>
          <w:szCs w:val="22"/>
        </w:rPr>
        <w:t>R</w:t>
      </w:r>
      <w:r w:rsidR="003F7FF2">
        <w:rPr>
          <w:rFonts w:ascii="Arial" w:hAnsi="Arial" w:cs="Arial"/>
          <w:b/>
          <w:color w:val="000000"/>
          <w:sz w:val="22"/>
          <w:szCs w:val="22"/>
        </w:rPr>
        <w:t>ADY</w:t>
      </w:r>
      <w:r w:rsidRPr="0095439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F7FF2">
        <w:rPr>
          <w:rFonts w:ascii="Arial" w:hAnsi="Arial" w:cs="Arial"/>
          <w:b/>
          <w:color w:val="000000"/>
          <w:sz w:val="22"/>
          <w:szCs w:val="22"/>
        </w:rPr>
        <w:t>GMINY MIŁORADZ</w:t>
      </w:r>
    </w:p>
    <w:p w14:paraId="03B735F2" w14:textId="77777777" w:rsidR="00716100" w:rsidRPr="00954396" w:rsidRDefault="00D3018D" w:rsidP="00D3018D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4396">
        <w:rPr>
          <w:rFonts w:ascii="Arial" w:hAnsi="Arial" w:cs="Arial"/>
          <w:b/>
          <w:bCs/>
          <w:color w:val="000000"/>
          <w:sz w:val="22"/>
          <w:szCs w:val="22"/>
        </w:rPr>
        <w:t>z dnia …………………………</w:t>
      </w:r>
    </w:p>
    <w:p w14:paraId="269D42A8" w14:textId="77777777" w:rsidR="002D4806" w:rsidRPr="00954396" w:rsidRDefault="002D4806" w:rsidP="006B764D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7A12F447" w14:textId="13E7C461" w:rsidR="000B6E02" w:rsidRPr="00954396" w:rsidRDefault="000B6E02" w:rsidP="006B764D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954396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w sprawie uchwalenia </w:t>
      </w:r>
      <w:r w:rsidR="00B67FF1" w:rsidRPr="00954396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zmiany studium uwarunkowań i kierunków zagospodarowania przestrzennego </w:t>
      </w:r>
      <w:r w:rsidR="00DC17D1" w:rsidRPr="00DC17D1">
        <w:rPr>
          <w:rFonts w:ascii="Arial" w:hAnsi="Arial" w:cs="Arial"/>
          <w:color w:val="000000"/>
          <w:sz w:val="22"/>
          <w:szCs w:val="22"/>
        </w:rPr>
        <w:t xml:space="preserve">Gminy </w:t>
      </w:r>
      <w:bookmarkStart w:id="0" w:name="_Hlk143518336"/>
      <w:r w:rsidR="003F7FF2">
        <w:rPr>
          <w:rFonts w:ascii="Arial" w:hAnsi="Arial" w:cs="Arial"/>
          <w:color w:val="000000"/>
          <w:sz w:val="22"/>
          <w:szCs w:val="22"/>
        </w:rPr>
        <w:t>Miłoradz</w:t>
      </w:r>
      <w:bookmarkEnd w:id="0"/>
      <w:r w:rsidR="00C61405">
        <w:rPr>
          <w:rFonts w:ascii="Arial" w:hAnsi="Arial" w:cs="Arial"/>
          <w:color w:val="000000"/>
          <w:sz w:val="22"/>
          <w:szCs w:val="22"/>
        </w:rPr>
        <w:t xml:space="preserve"> </w:t>
      </w:r>
      <w:r w:rsidR="00C61405" w:rsidRPr="00C61405">
        <w:rPr>
          <w:rFonts w:ascii="Arial" w:hAnsi="Arial" w:cs="Arial"/>
          <w:color w:val="000000"/>
          <w:sz w:val="22"/>
          <w:szCs w:val="22"/>
        </w:rPr>
        <w:t>w zakresie rozszerzenia obszarów oraz zapisów dotyczących urządzeń wytwarzających energię z odnawialnych źródeł energii - elektrowni wiatrowych, fotowoltaicznych, biogazowni i magazynów energii wraz z towarzyszącymi im urządzeniami infrastruktury technicznej, drogami dojazdowymi, korytarzami infrastruktury technicznej oraz strefami możliwego oddziaływania</w:t>
      </w:r>
    </w:p>
    <w:p w14:paraId="44325269" w14:textId="77777777" w:rsidR="009E5AB3" w:rsidRPr="00954396" w:rsidRDefault="009E5AB3" w:rsidP="006B764D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990617B" w14:textId="62406048" w:rsidR="000B6E02" w:rsidRPr="00954396" w:rsidRDefault="00A975BA" w:rsidP="006B764D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Hlk48816164"/>
      <w:r w:rsidRPr="00A975BA">
        <w:rPr>
          <w:rFonts w:ascii="Arial" w:hAnsi="Arial" w:cs="Arial"/>
          <w:color w:val="000000"/>
          <w:sz w:val="22"/>
          <w:szCs w:val="22"/>
        </w:rPr>
        <w:t xml:space="preserve">Na podstawie </w:t>
      </w:r>
      <w:bookmarkStart w:id="2" w:name="_Hlk90976397"/>
      <w:r w:rsidRPr="00A975BA">
        <w:rPr>
          <w:rFonts w:ascii="Arial" w:hAnsi="Arial" w:cs="Arial"/>
          <w:color w:val="000000"/>
          <w:sz w:val="22"/>
          <w:szCs w:val="22"/>
        </w:rPr>
        <w:t xml:space="preserve">art. 18 ust. 2 pkt 5 i 15 ustawy z dnia 8 marca 1990 r. o samorządzie gminnym (j.t. Dz. U. z </w:t>
      </w:r>
      <w:r w:rsidR="00DC17D1" w:rsidRPr="00B41CD6">
        <w:rPr>
          <w:rFonts w:ascii="Arial" w:hAnsi="Arial" w:cs="Arial"/>
          <w:sz w:val="22"/>
          <w:szCs w:val="22"/>
        </w:rPr>
        <w:t>202</w:t>
      </w:r>
      <w:r w:rsidR="00B528F2">
        <w:rPr>
          <w:rFonts w:ascii="Arial" w:hAnsi="Arial" w:cs="Arial"/>
          <w:sz w:val="22"/>
          <w:szCs w:val="22"/>
        </w:rPr>
        <w:t>3</w:t>
      </w:r>
      <w:r w:rsidR="00DC17D1" w:rsidRPr="00B41CD6">
        <w:rPr>
          <w:rFonts w:ascii="Arial" w:hAnsi="Arial" w:cs="Arial"/>
          <w:sz w:val="22"/>
          <w:szCs w:val="22"/>
        </w:rPr>
        <w:t xml:space="preserve"> r. poz. </w:t>
      </w:r>
      <w:r w:rsidR="00B528F2">
        <w:rPr>
          <w:rFonts w:ascii="Arial" w:hAnsi="Arial" w:cs="Arial"/>
          <w:sz w:val="22"/>
          <w:szCs w:val="22"/>
        </w:rPr>
        <w:t>40</w:t>
      </w:r>
      <w:r w:rsidR="00BF697E">
        <w:rPr>
          <w:rFonts w:ascii="Arial" w:hAnsi="Arial" w:cs="Arial"/>
          <w:color w:val="000000"/>
          <w:sz w:val="22"/>
          <w:szCs w:val="22"/>
        </w:rPr>
        <w:t xml:space="preserve"> </w:t>
      </w:r>
      <w:r w:rsidR="00BF697E" w:rsidRPr="00954396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BF697E" w:rsidRPr="00954396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BF697E" w:rsidRPr="00954396">
        <w:rPr>
          <w:rFonts w:ascii="Arial" w:hAnsi="Arial" w:cs="Arial"/>
          <w:color w:val="000000"/>
          <w:sz w:val="22"/>
          <w:szCs w:val="22"/>
        </w:rPr>
        <w:t>. zm.</w:t>
      </w:r>
      <w:r w:rsidRPr="00A975BA">
        <w:rPr>
          <w:rFonts w:ascii="Arial" w:hAnsi="Arial" w:cs="Arial"/>
          <w:color w:val="000000"/>
          <w:sz w:val="22"/>
          <w:szCs w:val="22"/>
        </w:rPr>
        <w:t xml:space="preserve">) oraz </w:t>
      </w:r>
      <w:r w:rsidR="000B6E02" w:rsidRPr="00954396">
        <w:rPr>
          <w:rFonts w:ascii="Arial" w:hAnsi="Arial" w:cs="Arial"/>
          <w:color w:val="000000"/>
          <w:sz w:val="22"/>
          <w:szCs w:val="22"/>
        </w:rPr>
        <w:t>art. 12 ust. 1 ustawy z dnia 27 marca 2003 r. o planowaniu i zagospodarowaniu przestrzennym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703180" w:rsidRPr="00954396">
        <w:rPr>
          <w:rFonts w:ascii="Arial" w:hAnsi="Arial" w:cs="Arial"/>
          <w:color w:val="000000"/>
          <w:sz w:val="22"/>
          <w:szCs w:val="22"/>
        </w:rPr>
        <w:t xml:space="preserve">Dz. U. z </w:t>
      </w:r>
      <w:r w:rsidR="006A1FB0">
        <w:rPr>
          <w:rFonts w:ascii="Arial" w:hAnsi="Arial" w:cs="Arial"/>
          <w:color w:val="000000"/>
          <w:sz w:val="22"/>
          <w:szCs w:val="22"/>
        </w:rPr>
        <w:t>2023 r. poz. 977</w:t>
      </w:r>
      <w:r w:rsidR="006235CC">
        <w:rPr>
          <w:rFonts w:ascii="Arial" w:hAnsi="Arial" w:cs="Arial"/>
          <w:color w:val="000000"/>
          <w:sz w:val="22"/>
          <w:szCs w:val="22"/>
        </w:rPr>
        <w:t xml:space="preserve"> </w:t>
      </w:r>
      <w:r w:rsidR="006235CC" w:rsidRPr="00954396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6235CC" w:rsidRPr="00954396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6235CC" w:rsidRPr="00954396">
        <w:rPr>
          <w:rFonts w:ascii="Arial" w:hAnsi="Arial" w:cs="Arial"/>
          <w:color w:val="000000"/>
          <w:sz w:val="22"/>
          <w:szCs w:val="22"/>
        </w:rPr>
        <w:t>. zm.</w:t>
      </w:r>
      <w:r w:rsidR="00716100" w:rsidRPr="00954396">
        <w:rPr>
          <w:rFonts w:ascii="Arial" w:hAnsi="Arial" w:cs="Arial"/>
          <w:color w:val="000000"/>
          <w:sz w:val="22"/>
          <w:szCs w:val="22"/>
        </w:rPr>
        <w:t>)</w:t>
      </w:r>
      <w:r w:rsidR="001A64D0">
        <w:rPr>
          <w:rFonts w:ascii="Arial" w:hAnsi="Arial" w:cs="Arial"/>
          <w:color w:val="000000"/>
          <w:sz w:val="22"/>
          <w:szCs w:val="22"/>
        </w:rPr>
        <w:t xml:space="preserve"> </w:t>
      </w:r>
      <w:r w:rsidR="001A64D0" w:rsidRPr="001A64D0">
        <w:rPr>
          <w:rFonts w:ascii="Arial" w:hAnsi="Arial" w:cs="Arial"/>
          <w:color w:val="000000"/>
          <w:sz w:val="22"/>
          <w:szCs w:val="22"/>
        </w:rPr>
        <w:t>w związku z art. 6</w:t>
      </w:r>
      <w:r w:rsidR="001A64D0">
        <w:rPr>
          <w:rFonts w:ascii="Arial" w:hAnsi="Arial" w:cs="Arial"/>
          <w:color w:val="000000"/>
          <w:sz w:val="22"/>
          <w:szCs w:val="22"/>
        </w:rPr>
        <w:t>5</w:t>
      </w:r>
      <w:r w:rsidR="001A64D0" w:rsidRPr="001A64D0">
        <w:rPr>
          <w:rFonts w:ascii="Arial" w:hAnsi="Arial" w:cs="Arial"/>
          <w:color w:val="000000"/>
          <w:sz w:val="22"/>
          <w:szCs w:val="22"/>
        </w:rPr>
        <w:t xml:space="preserve"> ust. </w:t>
      </w:r>
      <w:r w:rsidR="001A64D0">
        <w:rPr>
          <w:rFonts w:ascii="Arial" w:hAnsi="Arial" w:cs="Arial"/>
          <w:color w:val="000000"/>
          <w:sz w:val="22"/>
          <w:szCs w:val="22"/>
        </w:rPr>
        <w:t>2</w:t>
      </w:r>
      <w:r w:rsidR="001A64D0" w:rsidRPr="001A64D0">
        <w:rPr>
          <w:rFonts w:ascii="Arial" w:hAnsi="Arial" w:cs="Arial"/>
          <w:color w:val="000000"/>
          <w:sz w:val="22"/>
          <w:szCs w:val="22"/>
        </w:rPr>
        <w:t xml:space="preserve"> pkt </w:t>
      </w:r>
      <w:r w:rsidR="001A64D0">
        <w:rPr>
          <w:rFonts w:ascii="Arial" w:hAnsi="Arial" w:cs="Arial"/>
          <w:color w:val="000000"/>
          <w:sz w:val="22"/>
          <w:szCs w:val="22"/>
        </w:rPr>
        <w:t>1</w:t>
      </w:r>
      <w:r w:rsidR="001A64D0" w:rsidRPr="001A64D0">
        <w:rPr>
          <w:rFonts w:ascii="Arial" w:hAnsi="Arial" w:cs="Arial"/>
          <w:color w:val="000000"/>
          <w:sz w:val="22"/>
          <w:szCs w:val="22"/>
        </w:rPr>
        <w:t xml:space="preserve"> ustawy z dnia 7 lipca 2023 r. o zmianie ustawy o planowaniu i zagospodarowaniu przestrzennym oraz niektórych innych ustaw (Dz. U. </w:t>
      </w:r>
      <w:r w:rsidR="001A64D0" w:rsidRPr="00954396">
        <w:rPr>
          <w:rFonts w:ascii="Arial" w:hAnsi="Arial" w:cs="Arial"/>
          <w:color w:val="000000"/>
          <w:sz w:val="22"/>
          <w:szCs w:val="22"/>
        </w:rPr>
        <w:t xml:space="preserve">z </w:t>
      </w:r>
      <w:r w:rsidR="001A64D0">
        <w:rPr>
          <w:rFonts w:ascii="Arial" w:hAnsi="Arial" w:cs="Arial"/>
          <w:color w:val="000000"/>
          <w:sz w:val="22"/>
          <w:szCs w:val="22"/>
        </w:rPr>
        <w:t xml:space="preserve">2023 r. </w:t>
      </w:r>
      <w:r w:rsidR="001A64D0" w:rsidRPr="001A64D0">
        <w:rPr>
          <w:rFonts w:ascii="Arial" w:hAnsi="Arial" w:cs="Arial"/>
          <w:color w:val="000000"/>
          <w:sz w:val="22"/>
          <w:szCs w:val="22"/>
        </w:rPr>
        <w:t xml:space="preserve">poz. 1688) </w:t>
      </w:r>
      <w:bookmarkEnd w:id="1"/>
      <w:bookmarkEnd w:id="2"/>
      <w:r w:rsidR="00D3018D" w:rsidRPr="00954396">
        <w:rPr>
          <w:rFonts w:ascii="Arial" w:hAnsi="Arial" w:cs="Arial"/>
          <w:color w:val="000000"/>
          <w:sz w:val="22"/>
          <w:szCs w:val="22"/>
        </w:rPr>
        <w:t xml:space="preserve">Rada </w:t>
      </w:r>
      <w:r w:rsidR="003F7FF2" w:rsidRPr="00DC17D1">
        <w:rPr>
          <w:rFonts w:ascii="Arial" w:hAnsi="Arial" w:cs="Arial"/>
          <w:color w:val="000000"/>
          <w:sz w:val="22"/>
          <w:szCs w:val="22"/>
        </w:rPr>
        <w:t xml:space="preserve">Gminy </w:t>
      </w:r>
      <w:r w:rsidR="003F7FF2">
        <w:rPr>
          <w:rFonts w:ascii="Arial" w:hAnsi="Arial" w:cs="Arial"/>
          <w:color w:val="000000"/>
          <w:sz w:val="22"/>
          <w:szCs w:val="22"/>
        </w:rPr>
        <w:t>Miłoradz</w:t>
      </w:r>
      <w:r w:rsidR="00B67FF1" w:rsidRPr="00954396">
        <w:rPr>
          <w:rFonts w:ascii="Arial" w:hAnsi="Arial" w:cs="Arial"/>
          <w:color w:val="000000"/>
          <w:sz w:val="22"/>
          <w:szCs w:val="22"/>
        </w:rPr>
        <w:t xml:space="preserve"> </w:t>
      </w:r>
      <w:r w:rsidR="00716100" w:rsidRPr="00954396">
        <w:rPr>
          <w:rFonts w:ascii="Arial" w:hAnsi="Arial" w:cs="Arial"/>
          <w:color w:val="000000"/>
          <w:sz w:val="22"/>
          <w:szCs w:val="22"/>
        </w:rPr>
        <w:t>uchwala, co następuje:</w:t>
      </w:r>
    </w:p>
    <w:p w14:paraId="12F895A3" w14:textId="77777777" w:rsidR="006B764D" w:rsidRPr="00954396" w:rsidRDefault="006B764D" w:rsidP="006B764D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65913B8B" w14:textId="74A69552" w:rsidR="00D20486" w:rsidRPr="00954396" w:rsidRDefault="000B6E02" w:rsidP="00060C6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54396">
        <w:rPr>
          <w:rFonts w:ascii="Arial" w:hAnsi="Arial" w:cs="Arial"/>
          <w:color w:val="000000"/>
          <w:sz w:val="22"/>
          <w:szCs w:val="22"/>
        </w:rPr>
        <w:t>§1</w:t>
      </w:r>
      <w:r w:rsidR="00060C6A" w:rsidRPr="00954396">
        <w:rPr>
          <w:rFonts w:ascii="Arial" w:hAnsi="Arial" w:cs="Arial"/>
          <w:color w:val="000000"/>
          <w:sz w:val="22"/>
          <w:szCs w:val="22"/>
        </w:rPr>
        <w:t xml:space="preserve">. </w:t>
      </w:r>
      <w:r w:rsidR="00D20486" w:rsidRPr="00954396">
        <w:rPr>
          <w:rFonts w:ascii="Arial" w:hAnsi="Arial" w:cs="Arial"/>
          <w:color w:val="000000"/>
          <w:sz w:val="22"/>
          <w:szCs w:val="22"/>
        </w:rPr>
        <w:t xml:space="preserve">1. Zgodnie z uchwałą nr </w:t>
      </w:r>
      <w:bookmarkStart w:id="3" w:name="_Hlk143518406"/>
      <w:proofErr w:type="spellStart"/>
      <w:r w:rsidR="003F7FF2" w:rsidRPr="003F7FF2">
        <w:rPr>
          <w:rFonts w:ascii="Arial" w:hAnsi="Arial" w:cs="Arial"/>
          <w:color w:val="000000"/>
          <w:sz w:val="22"/>
          <w:szCs w:val="22"/>
        </w:rPr>
        <w:t>XLIV.295.2023</w:t>
      </w:r>
      <w:proofErr w:type="spellEnd"/>
      <w:r w:rsidR="003F7FF2" w:rsidRPr="003F7FF2">
        <w:rPr>
          <w:rFonts w:ascii="Arial" w:hAnsi="Arial" w:cs="Arial"/>
          <w:color w:val="000000"/>
          <w:sz w:val="22"/>
          <w:szCs w:val="22"/>
        </w:rPr>
        <w:t xml:space="preserve"> Rady Gminy </w:t>
      </w:r>
      <w:bookmarkStart w:id="4" w:name="_Hlk143518381"/>
      <w:r w:rsidR="003F7FF2" w:rsidRPr="003F7FF2">
        <w:rPr>
          <w:rFonts w:ascii="Arial" w:hAnsi="Arial" w:cs="Arial"/>
          <w:color w:val="000000"/>
          <w:sz w:val="22"/>
          <w:szCs w:val="22"/>
        </w:rPr>
        <w:t xml:space="preserve">Miłoradz </w:t>
      </w:r>
      <w:bookmarkEnd w:id="4"/>
      <w:r w:rsidR="003F7FF2" w:rsidRPr="003F7FF2">
        <w:rPr>
          <w:rFonts w:ascii="Arial" w:hAnsi="Arial" w:cs="Arial"/>
          <w:color w:val="000000"/>
          <w:sz w:val="22"/>
          <w:szCs w:val="22"/>
        </w:rPr>
        <w:t xml:space="preserve">z dnia 30 stycznia 2023 r. </w:t>
      </w:r>
      <w:bookmarkEnd w:id="3"/>
      <w:r w:rsidR="003F7FF2" w:rsidRPr="003F7FF2">
        <w:rPr>
          <w:rFonts w:ascii="Arial" w:hAnsi="Arial" w:cs="Arial"/>
          <w:color w:val="000000"/>
          <w:sz w:val="22"/>
          <w:szCs w:val="22"/>
        </w:rPr>
        <w:t>w sprawie przystąpienia do sporządzania zmiany studium uwarunkowań i kierunków zagospodarowania przestrzennego gminy Miłoradz</w:t>
      </w:r>
      <w:r w:rsidR="003F7FF2" w:rsidRPr="00A975BA">
        <w:rPr>
          <w:rFonts w:ascii="Arial" w:hAnsi="Arial" w:cs="Arial"/>
          <w:color w:val="000000"/>
          <w:sz w:val="22"/>
          <w:szCs w:val="22"/>
        </w:rPr>
        <w:t xml:space="preserve"> </w:t>
      </w:r>
      <w:r w:rsidR="00C61405" w:rsidRPr="00C61405">
        <w:rPr>
          <w:rFonts w:ascii="Arial" w:hAnsi="Arial" w:cs="Arial"/>
          <w:color w:val="000000"/>
          <w:sz w:val="22"/>
          <w:szCs w:val="22"/>
        </w:rPr>
        <w:t xml:space="preserve">w zakresie rozszerzenia obszarów oraz zapisów dotyczących urządzeń wytwarzających energię z odnawialnych źródeł energii - elektrowni wiatrowych, fotowoltaicznych, biogazowni i magazynów energii wraz z towarzyszącymi im urządzeniami infrastruktury technicznej, drogami dojazdowymi, korytarzami infrastruktury technicznej oraz strefami możliwego oddziaływania, </w:t>
      </w:r>
      <w:r w:rsidR="00B67FF1" w:rsidRPr="00A975BA">
        <w:rPr>
          <w:rFonts w:ascii="Arial" w:hAnsi="Arial" w:cs="Arial"/>
          <w:color w:val="000000"/>
          <w:sz w:val="22"/>
          <w:szCs w:val="22"/>
        </w:rPr>
        <w:t>z</w:t>
      </w:r>
      <w:r w:rsidR="00D20486" w:rsidRPr="00954396">
        <w:rPr>
          <w:rFonts w:ascii="Arial" w:hAnsi="Arial" w:cs="Arial"/>
          <w:color w:val="000000"/>
          <w:sz w:val="22"/>
          <w:szCs w:val="22"/>
        </w:rPr>
        <w:t xml:space="preserve">mienia się ustalenia Studium uwarunkowań i kierunków zagospodarowania przestrzennego </w:t>
      </w:r>
      <w:r w:rsidR="00DC17D1" w:rsidRPr="00DC17D1">
        <w:rPr>
          <w:rFonts w:ascii="Arial" w:hAnsi="Arial" w:cs="Arial"/>
          <w:color w:val="000000"/>
          <w:sz w:val="22"/>
          <w:szCs w:val="22"/>
        </w:rPr>
        <w:t xml:space="preserve">Gminy </w:t>
      </w:r>
      <w:r w:rsidR="003F7FF2" w:rsidRPr="003F7FF2">
        <w:rPr>
          <w:rFonts w:ascii="Arial" w:hAnsi="Arial" w:cs="Arial"/>
          <w:color w:val="000000"/>
          <w:sz w:val="22"/>
          <w:szCs w:val="22"/>
        </w:rPr>
        <w:t>Miłoradz</w:t>
      </w:r>
      <w:r w:rsidR="00B67FF1" w:rsidRPr="00A975BA">
        <w:rPr>
          <w:rFonts w:ascii="Arial" w:hAnsi="Arial" w:cs="Arial"/>
          <w:color w:val="000000"/>
          <w:sz w:val="22"/>
          <w:szCs w:val="22"/>
        </w:rPr>
        <w:t xml:space="preserve"> </w:t>
      </w:r>
      <w:r w:rsidR="00D3018D" w:rsidRPr="00954396">
        <w:rPr>
          <w:rFonts w:ascii="Arial" w:hAnsi="Arial" w:cs="Arial"/>
          <w:color w:val="000000"/>
          <w:sz w:val="22"/>
          <w:szCs w:val="22"/>
        </w:rPr>
        <w:t>(</w:t>
      </w:r>
      <w:r w:rsidR="00780458" w:rsidRPr="00954396">
        <w:rPr>
          <w:rFonts w:ascii="Arial" w:hAnsi="Arial" w:cs="Arial"/>
          <w:color w:val="000000"/>
          <w:sz w:val="22"/>
          <w:szCs w:val="22"/>
        </w:rPr>
        <w:t xml:space="preserve">uchwała nr </w:t>
      </w:r>
      <w:bookmarkStart w:id="5" w:name="_Hlk143518364"/>
      <w:r w:rsidR="006A1FB0" w:rsidRPr="003F7FF2">
        <w:rPr>
          <w:rFonts w:ascii="Arial" w:hAnsi="Arial" w:cs="Arial"/>
          <w:color w:val="000000"/>
          <w:sz w:val="22"/>
          <w:szCs w:val="22"/>
        </w:rPr>
        <w:t>X</w:t>
      </w:r>
      <w:r w:rsidR="003F7FF2" w:rsidRPr="003F7FF2">
        <w:rPr>
          <w:rFonts w:ascii="Arial" w:hAnsi="Arial" w:cs="Arial"/>
          <w:color w:val="000000"/>
          <w:sz w:val="22"/>
          <w:szCs w:val="22"/>
        </w:rPr>
        <w:t>X</w:t>
      </w:r>
      <w:r w:rsidR="006A1FB0" w:rsidRPr="003F7FF2">
        <w:rPr>
          <w:rFonts w:ascii="Arial" w:hAnsi="Arial" w:cs="Arial"/>
          <w:color w:val="000000"/>
          <w:sz w:val="22"/>
          <w:szCs w:val="22"/>
        </w:rPr>
        <w:t>I</w:t>
      </w:r>
      <w:r w:rsidR="003F7FF2" w:rsidRPr="003F7FF2">
        <w:rPr>
          <w:rFonts w:ascii="Arial" w:hAnsi="Arial" w:cs="Arial"/>
          <w:color w:val="000000"/>
          <w:sz w:val="22"/>
          <w:szCs w:val="22"/>
        </w:rPr>
        <w:t>X</w:t>
      </w:r>
      <w:r w:rsidR="006A1FB0" w:rsidRPr="003F7FF2">
        <w:rPr>
          <w:rFonts w:ascii="Arial" w:hAnsi="Arial" w:cs="Arial"/>
          <w:color w:val="000000"/>
          <w:sz w:val="22"/>
          <w:szCs w:val="22"/>
        </w:rPr>
        <w:t>/</w:t>
      </w:r>
      <w:r w:rsidR="003F7FF2" w:rsidRPr="003F7FF2">
        <w:rPr>
          <w:rFonts w:ascii="Arial" w:hAnsi="Arial" w:cs="Arial"/>
          <w:color w:val="000000"/>
          <w:sz w:val="22"/>
          <w:szCs w:val="22"/>
        </w:rPr>
        <w:t>239</w:t>
      </w:r>
      <w:r w:rsidR="006A1FB0" w:rsidRPr="003F7FF2">
        <w:rPr>
          <w:rFonts w:ascii="Arial" w:hAnsi="Arial" w:cs="Arial"/>
          <w:color w:val="000000"/>
          <w:sz w:val="22"/>
          <w:szCs w:val="22"/>
        </w:rPr>
        <w:t>/</w:t>
      </w:r>
      <w:r w:rsidR="003F7FF2" w:rsidRPr="003F7FF2">
        <w:rPr>
          <w:rFonts w:ascii="Arial" w:hAnsi="Arial" w:cs="Arial"/>
          <w:color w:val="000000"/>
          <w:sz w:val="22"/>
          <w:szCs w:val="22"/>
        </w:rPr>
        <w:t>09</w:t>
      </w:r>
      <w:r w:rsidR="00DC17D1" w:rsidRPr="003F7FF2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6" w:name="_Hlk90976567"/>
      <w:r w:rsidR="00DC17D1" w:rsidRPr="003F7FF2">
        <w:rPr>
          <w:rFonts w:ascii="Arial" w:hAnsi="Arial" w:cs="Arial"/>
          <w:color w:val="000000"/>
          <w:sz w:val="22"/>
          <w:szCs w:val="22"/>
        </w:rPr>
        <w:t xml:space="preserve">Rady </w:t>
      </w:r>
      <w:r w:rsidR="003F7FF2" w:rsidRPr="003F7FF2">
        <w:rPr>
          <w:rFonts w:ascii="Arial" w:hAnsi="Arial" w:cs="Arial"/>
          <w:color w:val="000000"/>
          <w:sz w:val="22"/>
          <w:szCs w:val="22"/>
        </w:rPr>
        <w:t>Gminy Miłoradz</w:t>
      </w:r>
      <w:r w:rsidR="00DC17D1" w:rsidRPr="003F7FF2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6"/>
      <w:r w:rsidR="00DC17D1" w:rsidRPr="003F7FF2">
        <w:rPr>
          <w:rFonts w:ascii="Arial" w:hAnsi="Arial" w:cs="Arial"/>
          <w:color w:val="000000"/>
          <w:sz w:val="22"/>
          <w:szCs w:val="22"/>
        </w:rPr>
        <w:t xml:space="preserve">z dnia </w:t>
      </w:r>
      <w:r w:rsidR="003F7FF2" w:rsidRPr="003F7FF2">
        <w:rPr>
          <w:rFonts w:ascii="Arial" w:hAnsi="Arial" w:cs="Arial"/>
          <w:color w:val="000000"/>
          <w:sz w:val="22"/>
          <w:szCs w:val="22"/>
        </w:rPr>
        <w:t>9 listopada</w:t>
      </w:r>
      <w:r w:rsidR="006A1FB0" w:rsidRPr="003F7FF2">
        <w:rPr>
          <w:rFonts w:ascii="Arial" w:hAnsi="Arial" w:cs="Arial"/>
          <w:color w:val="000000"/>
          <w:sz w:val="22"/>
          <w:szCs w:val="22"/>
        </w:rPr>
        <w:t xml:space="preserve"> 20</w:t>
      </w:r>
      <w:r w:rsidR="003F7FF2" w:rsidRPr="003F7FF2">
        <w:rPr>
          <w:rFonts w:ascii="Arial" w:hAnsi="Arial" w:cs="Arial"/>
          <w:color w:val="000000"/>
          <w:sz w:val="22"/>
          <w:szCs w:val="22"/>
        </w:rPr>
        <w:t>09</w:t>
      </w:r>
      <w:r w:rsidR="00DC17D1" w:rsidRPr="003F7FF2">
        <w:rPr>
          <w:rFonts w:ascii="Arial" w:hAnsi="Arial" w:cs="Arial"/>
          <w:color w:val="000000"/>
          <w:sz w:val="22"/>
          <w:szCs w:val="22"/>
        </w:rPr>
        <w:t xml:space="preserve"> r</w:t>
      </w:r>
      <w:r w:rsidR="00A975BA" w:rsidRPr="003F7FF2">
        <w:rPr>
          <w:rFonts w:ascii="Arial" w:hAnsi="Arial" w:cs="Arial"/>
          <w:color w:val="000000"/>
          <w:sz w:val="22"/>
          <w:szCs w:val="22"/>
        </w:rPr>
        <w:t>.</w:t>
      </w:r>
      <w:r w:rsidR="00D3018D" w:rsidRPr="003F7FF2">
        <w:rPr>
          <w:rFonts w:ascii="Arial" w:hAnsi="Arial" w:cs="Arial"/>
          <w:color w:val="000000"/>
          <w:sz w:val="22"/>
          <w:szCs w:val="22"/>
        </w:rPr>
        <w:t>)</w:t>
      </w:r>
      <w:r w:rsidR="00D20486" w:rsidRPr="00954396">
        <w:rPr>
          <w:rFonts w:ascii="Arial" w:hAnsi="Arial" w:cs="Arial"/>
          <w:color w:val="000000"/>
          <w:sz w:val="22"/>
          <w:szCs w:val="22"/>
        </w:rPr>
        <w:t>.</w:t>
      </w:r>
      <w:bookmarkEnd w:id="5"/>
    </w:p>
    <w:p w14:paraId="0FA63F95" w14:textId="77777777" w:rsidR="00D20486" w:rsidRPr="00954396" w:rsidRDefault="00D20486" w:rsidP="006B764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7E1E2CF" w14:textId="4BAE2596" w:rsidR="004978A4" w:rsidRDefault="003F7FF2" w:rsidP="006B76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4978A4" w:rsidRPr="00954396">
        <w:rPr>
          <w:rFonts w:ascii="Arial" w:hAnsi="Arial" w:cs="Arial"/>
          <w:color w:val="000000"/>
          <w:sz w:val="22"/>
          <w:szCs w:val="22"/>
        </w:rPr>
        <w:t>mian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90551D" w:rsidRPr="00954396">
        <w:rPr>
          <w:rFonts w:ascii="Arial" w:hAnsi="Arial" w:cs="Arial"/>
          <w:color w:val="000000"/>
          <w:sz w:val="22"/>
          <w:szCs w:val="22"/>
        </w:rPr>
        <w:t xml:space="preserve"> studium</w:t>
      </w:r>
      <w:r w:rsidR="004978A4" w:rsidRPr="0095439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obejmuje obszar całej gminy</w:t>
      </w:r>
      <w:r w:rsidR="004978A4" w:rsidRPr="00954396">
        <w:rPr>
          <w:rFonts w:ascii="Arial" w:hAnsi="Arial" w:cs="Arial"/>
          <w:color w:val="000000"/>
          <w:sz w:val="22"/>
          <w:szCs w:val="22"/>
        </w:rPr>
        <w:t>.</w:t>
      </w:r>
    </w:p>
    <w:p w14:paraId="0EF15CA0" w14:textId="77777777" w:rsidR="003F7FF2" w:rsidRDefault="003F7FF2" w:rsidP="003F7FF2">
      <w:pPr>
        <w:autoSpaceDE w:val="0"/>
        <w:autoSpaceDN w:val="0"/>
        <w:adjustRightInd w:val="0"/>
        <w:ind w:left="283"/>
        <w:jc w:val="both"/>
        <w:rPr>
          <w:rFonts w:ascii="Arial" w:hAnsi="Arial" w:cs="Arial"/>
          <w:color w:val="000000"/>
          <w:sz w:val="22"/>
          <w:szCs w:val="22"/>
        </w:rPr>
      </w:pPr>
    </w:p>
    <w:p w14:paraId="04742B19" w14:textId="77777777" w:rsidR="001B1867" w:rsidRPr="00A975BA" w:rsidRDefault="001B1867" w:rsidP="001B186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975BA">
        <w:rPr>
          <w:rFonts w:ascii="Arial" w:hAnsi="Arial" w:cs="Arial"/>
          <w:bCs/>
          <w:color w:val="000000"/>
          <w:sz w:val="22"/>
          <w:szCs w:val="22"/>
        </w:rPr>
        <w:t>Integralnymi częściami uchwały są:</w:t>
      </w:r>
    </w:p>
    <w:p w14:paraId="2F336CB6" w14:textId="1E1E7483" w:rsidR="004B0E95" w:rsidRPr="00A975BA" w:rsidRDefault="004B0E95" w:rsidP="004B0E9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975BA">
        <w:rPr>
          <w:rFonts w:ascii="Arial" w:hAnsi="Arial" w:cs="Arial"/>
          <w:bCs/>
          <w:color w:val="000000"/>
          <w:sz w:val="22"/>
          <w:szCs w:val="22"/>
        </w:rPr>
        <w:t xml:space="preserve">jednolity tekst Studium uwarunkowań i kierunków zagospodarowania przestrzennego </w:t>
      </w:r>
      <w:r w:rsidR="00DC17D1">
        <w:rPr>
          <w:rFonts w:ascii="Arial" w:hAnsi="Arial" w:cs="Arial"/>
          <w:color w:val="000000"/>
          <w:sz w:val="22"/>
          <w:szCs w:val="22"/>
        </w:rPr>
        <w:t>Gminy</w:t>
      </w:r>
      <w:r w:rsidR="009A5EEC" w:rsidRPr="00A975B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F7FF2" w:rsidRPr="003F7FF2">
        <w:rPr>
          <w:rFonts w:ascii="Arial" w:hAnsi="Arial" w:cs="Arial"/>
          <w:color w:val="000000"/>
          <w:sz w:val="22"/>
          <w:szCs w:val="22"/>
        </w:rPr>
        <w:t>Miłoradz</w:t>
      </w:r>
      <w:r w:rsidRPr="00A975BA">
        <w:rPr>
          <w:rFonts w:ascii="Arial" w:hAnsi="Arial" w:cs="Arial"/>
          <w:bCs/>
          <w:color w:val="000000"/>
          <w:sz w:val="22"/>
          <w:szCs w:val="22"/>
        </w:rPr>
        <w:t xml:space="preserve">, stanowiący załącznik nr </w:t>
      </w:r>
      <w:r w:rsidR="003F7FF2">
        <w:rPr>
          <w:rFonts w:ascii="Arial" w:hAnsi="Arial" w:cs="Arial"/>
          <w:bCs/>
          <w:color w:val="000000"/>
          <w:sz w:val="22"/>
          <w:szCs w:val="22"/>
        </w:rPr>
        <w:t>1</w:t>
      </w:r>
      <w:r w:rsidRPr="00A975BA">
        <w:rPr>
          <w:rFonts w:ascii="Arial" w:hAnsi="Arial" w:cs="Arial"/>
          <w:bCs/>
          <w:color w:val="000000"/>
          <w:sz w:val="22"/>
          <w:szCs w:val="22"/>
        </w:rPr>
        <w:t xml:space="preserve"> do uchwały</w:t>
      </w:r>
      <w:r w:rsidR="005B3265" w:rsidRPr="00A975BA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62DE5FED" w14:textId="72ED50D5" w:rsidR="00C82B5A" w:rsidRDefault="004B0E95" w:rsidP="004B0E9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975BA">
        <w:rPr>
          <w:rFonts w:ascii="Arial" w:hAnsi="Arial" w:cs="Arial"/>
          <w:bCs/>
          <w:color w:val="000000"/>
          <w:sz w:val="22"/>
          <w:szCs w:val="22"/>
        </w:rPr>
        <w:t xml:space="preserve">jednolity rysunek Studium uwarunkowań i kierunków zagospodarowania przestrzennego </w:t>
      </w:r>
      <w:r w:rsidR="00DC17D1">
        <w:rPr>
          <w:rFonts w:ascii="Arial" w:hAnsi="Arial" w:cs="Arial"/>
          <w:color w:val="000000"/>
          <w:sz w:val="22"/>
          <w:szCs w:val="22"/>
        </w:rPr>
        <w:t>Gminy</w:t>
      </w:r>
      <w:r w:rsidR="009A5EEC" w:rsidRPr="00A975B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F7FF2" w:rsidRPr="003F7FF2">
        <w:rPr>
          <w:rFonts w:ascii="Arial" w:hAnsi="Arial" w:cs="Arial"/>
          <w:color w:val="000000"/>
          <w:sz w:val="22"/>
          <w:szCs w:val="22"/>
        </w:rPr>
        <w:t>Miłoradz</w:t>
      </w:r>
      <w:r w:rsidRPr="00A975BA">
        <w:rPr>
          <w:rFonts w:ascii="Arial" w:hAnsi="Arial" w:cs="Arial"/>
          <w:bCs/>
          <w:color w:val="000000"/>
          <w:sz w:val="22"/>
          <w:szCs w:val="22"/>
        </w:rPr>
        <w:t xml:space="preserve">, stanowiący załącznik nr </w:t>
      </w:r>
      <w:r w:rsidR="003F7FF2">
        <w:rPr>
          <w:rFonts w:ascii="Arial" w:hAnsi="Arial" w:cs="Arial"/>
          <w:bCs/>
          <w:color w:val="000000"/>
          <w:sz w:val="22"/>
          <w:szCs w:val="22"/>
        </w:rPr>
        <w:t>2</w:t>
      </w:r>
      <w:r w:rsidRPr="00A975BA">
        <w:rPr>
          <w:rFonts w:ascii="Arial" w:hAnsi="Arial" w:cs="Arial"/>
          <w:bCs/>
          <w:color w:val="000000"/>
          <w:sz w:val="22"/>
          <w:szCs w:val="22"/>
        </w:rPr>
        <w:t xml:space="preserve"> do uc</w:t>
      </w:r>
      <w:r w:rsidR="004760FD" w:rsidRPr="00A975BA">
        <w:rPr>
          <w:rFonts w:ascii="Arial" w:hAnsi="Arial" w:cs="Arial"/>
          <w:bCs/>
          <w:color w:val="000000"/>
          <w:sz w:val="22"/>
          <w:szCs w:val="22"/>
        </w:rPr>
        <w:t>hwały</w:t>
      </w:r>
      <w:r w:rsidR="00BF697E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08424BC4" w14:textId="6A41DA32" w:rsidR="003F7FF2" w:rsidRDefault="003F7FF2" w:rsidP="004B0E9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bookmarkStart w:id="7" w:name="_Hlk56265630"/>
      <w:r w:rsidRPr="00A975BA">
        <w:rPr>
          <w:rFonts w:ascii="Arial" w:hAnsi="Arial" w:cs="Arial"/>
          <w:bCs/>
          <w:color w:val="000000"/>
          <w:sz w:val="22"/>
          <w:szCs w:val="22"/>
        </w:rPr>
        <w:t xml:space="preserve">rozstrzygnięcie o sposobie rozpatrzenia uwag do projektu zmiany studium, stanowiące załącznik nr </w:t>
      </w:r>
      <w:r>
        <w:rPr>
          <w:rFonts w:ascii="Arial" w:hAnsi="Arial" w:cs="Arial"/>
          <w:bCs/>
          <w:color w:val="000000"/>
          <w:sz w:val="22"/>
          <w:szCs w:val="22"/>
        </w:rPr>
        <w:t>3</w:t>
      </w:r>
      <w:r w:rsidRPr="00A975BA">
        <w:rPr>
          <w:rFonts w:ascii="Arial" w:hAnsi="Arial" w:cs="Arial"/>
          <w:bCs/>
          <w:color w:val="000000"/>
          <w:sz w:val="22"/>
          <w:szCs w:val="22"/>
        </w:rPr>
        <w:t xml:space="preserve"> do uchwały;</w:t>
      </w:r>
    </w:p>
    <w:p w14:paraId="0812F0D3" w14:textId="2D0981C8" w:rsidR="00BF697E" w:rsidRPr="00A975BA" w:rsidRDefault="00BF697E" w:rsidP="004B0E9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F697E">
        <w:rPr>
          <w:rFonts w:ascii="Arial" w:hAnsi="Arial" w:cs="Arial"/>
          <w:bCs/>
          <w:color w:val="000000"/>
          <w:sz w:val="22"/>
          <w:szCs w:val="22"/>
        </w:rPr>
        <w:t xml:space="preserve">zbiór danych przestrzennych dla </w:t>
      </w:r>
      <w:r>
        <w:rPr>
          <w:rFonts w:ascii="Arial" w:hAnsi="Arial" w:cs="Arial"/>
          <w:bCs/>
          <w:color w:val="000000"/>
          <w:sz w:val="22"/>
          <w:szCs w:val="22"/>
        </w:rPr>
        <w:t>studium</w:t>
      </w:r>
      <w:r w:rsidRPr="00BF697E">
        <w:rPr>
          <w:rFonts w:ascii="Arial" w:hAnsi="Arial" w:cs="Arial"/>
          <w:bCs/>
          <w:color w:val="000000"/>
          <w:sz w:val="22"/>
          <w:szCs w:val="22"/>
        </w:rPr>
        <w:t xml:space="preserve">, stanowiący załącznik nr </w:t>
      </w:r>
      <w:r w:rsidR="003F7FF2">
        <w:rPr>
          <w:rFonts w:ascii="Arial" w:hAnsi="Arial" w:cs="Arial"/>
          <w:bCs/>
          <w:color w:val="000000"/>
          <w:sz w:val="22"/>
          <w:szCs w:val="22"/>
        </w:rPr>
        <w:t>4</w:t>
      </w:r>
      <w:r w:rsidRPr="00BF697E">
        <w:rPr>
          <w:rFonts w:ascii="Arial" w:hAnsi="Arial" w:cs="Arial"/>
          <w:bCs/>
          <w:color w:val="000000"/>
          <w:sz w:val="22"/>
          <w:szCs w:val="22"/>
        </w:rPr>
        <w:t xml:space="preserve"> do uchwały.</w:t>
      </w:r>
      <w:bookmarkEnd w:id="7"/>
    </w:p>
    <w:p w14:paraId="59AD8D71" w14:textId="77777777" w:rsidR="002F3DDE" w:rsidRPr="00954396" w:rsidRDefault="002F3DDE" w:rsidP="007B6B6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2180A21" w14:textId="35BB6A8B" w:rsidR="006B764D" w:rsidRPr="00954396" w:rsidRDefault="006B764D" w:rsidP="00060C6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54396">
        <w:rPr>
          <w:rFonts w:ascii="Arial" w:hAnsi="Arial" w:cs="Arial"/>
          <w:color w:val="000000"/>
          <w:sz w:val="22"/>
          <w:szCs w:val="22"/>
        </w:rPr>
        <w:t>§</w:t>
      </w:r>
      <w:r w:rsidR="00843AC1" w:rsidRPr="00954396">
        <w:rPr>
          <w:rFonts w:ascii="Arial" w:hAnsi="Arial" w:cs="Arial"/>
          <w:color w:val="000000"/>
          <w:sz w:val="22"/>
          <w:szCs w:val="22"/>
        </w:rPr>
        <w:t>2</w:t>
      </w:r>
      <w:r w:rsidR="00060C6A" w:rsidRPr="00954396">
        <w:rPr>
          <w:rFonts w:ascii="Arial" w:hAnsi="Arial" w:cs="Arial"/>
          <w:color w:val="000000"/>
          <w:sz w:val="22"/>
          <w:szCs w:val="22"/>
        </w:rPr>
        <w:t xml:space="preserve">. </w:t>
      </w:r>
      <w:bookmarkStart w:id="8" w:name="_Hlk143518535"/>
      <w:r w:rsidR="003F7FF2">
        <w:rPr>
          <w:rFonts w:ascii="Arial" w:hAnsi="Arial" w:cs="Arial"/>
          <w:color w:val="000000"/>
          <w:sz w:val="22"/>
          <w:szCs w:val="22"/>
        </w:rPr>
        <w:t xml:space="preserve">Przedmiotem zmiany studium </w:t>
      </w:r>
      <w:r w:rsidR="008F0CB0">
        <w:rPr>
          <w:rFonts w:ascii="Arial" w:hAnsi="Arial" w:cs="Arial"/>
          <w:color w:val="000000"/>
          <w:sz w:val="22"/>
          <w:szCs w:val="22"/>
        </w:rPr>
        <w:t xml:space="preserve">jest rozszerzenie obszarów oraz ustaleń dotyczących urządzeń wytwarzających energię z odnawialnych źródeł energii – elektrowni wiatrowych, fotowoltaicznych, biogazowni i magazynów energii wraz z towarzyszącymi im urządzeniami infrastruktury technicznej, drogami dojazdowymi, korytarzami infrastruktury technicznej oraz strefami możliwego oddziaływania. </w:t>
      </w:r>
      <w:r w:rsidR="00CD631D" w:rsidRPr="00954396">
        <w:rPr>
          <w:rFonts w:ascii="Arial" w:hAnsi="Arial" w:cs="Arial"/>
          <w:color w:val="000000"/>
          <w:sz w:val="22"/>
          <w:szCs w:val="22"/>
        </w:rPr>
        <w:t xml:space="preserve">Pozostałe ustalenia </w:t>
      </w:r>
      <w:r w:rsidR="008F0CB0" w:rsidRPr="00954396">
        <w:rPr>
          <w:rFonts w:ascii="Arial" w:hAnsi="Arial" w:cs="Arial"/>
          <w:color w:val="000000"/>
          <w:sz w:val="22"/>
          <w:szCs w:val="22"/>
        </w:rPr>
        <w:t xml:space="preserve">studium uwarunkowań i kierunków zagospodarowania przestrzennego </w:t>
      </w:r>
      <w:r w:rsidR="008F0CB0">
        <w:rPr>
          <w:rFonts w:ascii="Arial" w:hAnsi="Arial" w:cs="Arial"/>
          <w:color w:val="000000"/>
          <w:sz w:val="22"/>
          <w:szCs w:val="22"/>
        </w:rPr>
        <w:t>Gminy</w:t>
      </w:r>
      <w:r w:rsidR="008F0CB0" w:rsidRPr="00DC17D1">
        <w:rPr>
          <w:rFonts w:ascii="Arial" w:hAnsi="Arial" w:cs="Arial"/>
          <w:color w:val="000000"/>
          <w:sz w:val="22"/>
          <w:szCs w:val="22"/>
        </w:rPr>
        <w:t xml:space="preserve"> </w:t>
      </w:r>
      <w:r w:rsidR="008F0CB0" w:rsidRPr="003F7FF2">
        <w:rPr>
          <w:rFonts w:ascii="Arial" w:hAnsi="Arial" w:cs="Arial"/>
          <w:color w:val="000000"/>
          <w:sz w:val="22"/>
          <w:szCs w:val="22"/>
        </w:rPr>
        <w:t>Miłoradz</w:t>
      </w:r>
      <w:r w:rsidR="008F0CB0" w:rsidRPr="00A975BA">
        <w:rPr>
          <w:rFonts w:ascii="Arial" w:hAnsi="Arial" w:cs="Arial"/>
          <w:color w:val="000000"/>
          <w:sz w:val="22"/>
          <w:szCs w:val="22"/>
        </w:rPr>
        <w:t xml:space="preserve"> </w:t>
      </w:r>
      <w:r w:rsidR="008F0CB0" w:rsidRPr="00954396">
        <w:rPr>
          <w:rFonts w:ascii="Arial" w:hAnsi="Arial" w:cs="Arial"/>
          <w:color w:val="000000"/>
          <w:sz w:val="22"/>
          <w:szCs w:val="22"/>
        </w:rPr>
        <w:t xml:space="preserve">(uchwała nr </w:t>
      </w:r>
      <w:r w:rsidR="008F0CB0" w:rsidRPr="003F7FF2">
        <w:rPr>
          <w:rFonts w:ascii="Arial" w:hAnsi="Arial" w:cs="Arial"/>
          <w:color w:val="000000"/>
          <w:sz w:val="22"/>
          <w:szCs w:val="22"/>
        </w:rPr>
        <w:t>XXIX/239/09 Rady Gminy Miłoradz z dnia 9 listopada 2009 r.</w:t>
      </w:r>
      <w:r w:rsidR="008F0CB0" w:rsidRPr="00954396">
        <w:rPr>
          <w:rFonts w:ascii="Arial" w:hAnsi="Arial" w:cs="Arial"/>
          <w:color w:val="000000"/>
          <w:sz w:val="22"/>
          <w:szCs w:val="22"/>
        </w:rPr>
        <w:t xml:space="preserve">) </w:t>
      </w:r>
      <w:r w:rsidR="00CD631D" w:rsidRPr="00954396">
        <w:rPr>
          <w:rFonts w:ascii="Arial" w:hAnsi="Arial" w:cs="Arial"/>
          <w:color w:val="000000"/>
          <w:sz w:val="22"/>
          <w:szCs w:val="22"/>
        </w:rPr>
        <w:t>zachowuje się bez zmian.</w:t>
      </w:r>
      <w:bookmarkEnd w:id="8"/>
    </w:p>
    <w:p w14:paraId="1F498B47" w14:textId="77777777" w:rsidR="006B764D" w:rsidRPr="00954396" w:rsidRDefault="006B764D" w:rsidP="006B764D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370DCDC" w14:textId="779C7B1C" w:rsidR="006B764D" w:rsidRPr="00954396" w:rsidRDefault="001B1867" w:rsidP="00060C6A">
      <w:pPr>
        <w:rPr>
          <w:rFonts w:ascii="Arial" w:hAnsi="Arial" w:cs="Arial"/>
          <w:color w:val="000000"/>
          <w:sz w:val="22"/>
          <w:szCs w:val="22"/>
        </w:rPr>
      </w:pPr>
      <w:r w:rsidRPr="00954396">
        <w:rPr>
          <w:rFonts w:ascii="Arial" w:hAnsi="Arial" w:cs="Arial"/>
          <w:color w:val="000000"/>
          <w:sz w:val="22"/>
          <w:szCs w:val="22"/>
        </w:rPr>
        <w:t>§</w:t>
      </w:r>
      <w:r w:rsidR="00843AC1" w:rsidRPr="00954396">
        <w:rPr>
          <w:rFonts w:ascii="Arial" w:hAnsi="Arial" w:cs="Arial"/>
          <w:color w:val="000000"/>
          <w:sz w:val="22"/>
          <w:szCs w:val="22"/>
        </w:rPr>
        <w:t>3</w:t>
      </w:r>
      <w:r w:rsidR="00060C6A" w:rsidRPr="00954396">
        <w:rPr>
          <w:rFonts w:ascii="Arial" w:hAnsi="Arial" w:cs="Arial"/>
          <w:color w:val="000000"/>
          <w:sz w:val="22"/>
          <w:szCs w:val="22"/>
        </w:rPr>
        <w:t xml:space="preserve">. </w:t>
      </w:r>
      <w:r w:rsidR="000B6E02" w:rsidRPr="00954396">
        <w:rPr>
          <w:rFonts w:ascii="Arial" w:hAnsi="Arial" w:cs="Arial"/>
          <w:color w:val="000000"/>
          <w:sz w:val="22"/>
          <w:szCs w:val="22"/>
        </w:rPr>
        <w:t xml:space="preserve">Wykonanie uchwały powierza się </w:t>
      </w:r>
      <w:r w:rsidR="003F7FF2">
        <w:rPr>
          <w:rFonts w:ascii="Arial" w:hAnsi="Arial" w:cs="Arial"/>
          <w:color w:val="000000"/>
          <w:sz w:val="22"/>
          <w:szCs w:val="22"/>
        </w:rPr>
        <w:t xml:space="preserve">Wójtowi Gminy </w:t>
      </w:r>
      <w:r w:rsidR="003F7FF2" w:rsidRPr="003F7FF2">
        <w:rPr>
          <w:rFonts w:ascii="Arial" w:hAnsi="Arial" w:cs="Arial"/>
          <w:color w:val="000000"/>
          <w:sz w:val="22"/>
          <w:szCs w:val="22"/>
        </w:rPr>
        <w:t>Miłoradz</w:t>
      </w:r>
      <w:r w:rsidR="000B6E02" w:rsidRPr="00954396">
        <w:rPr>
          <w:rFonts w:ascii="Arial" w:hAnsi="Arial" w:cs="Arial"/>
          <w:color w:val="000000"/>
          <w:sz w:val="22"/>
          <w:szCs w:val="22"/>
        </w:rPr>
        <w:t>.</w:t>
      </w:r>
    </w:p>
    <w:p w14:paraId="7BD5DB5B" w14:textId="77777777" w:rsidR="006B764D" w:rsidRPr="00954396" w:rsidRDefault="006B764D" w:rsidP="006B764D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64D206D" w14:textId="77777777" w:rsidR="00F23D9F" w:rsidRDefault="006B764D" w:rsidP="00955F37">
      <w:pPr>
        <w:rPr>
          <w:rFonts w:ascii="Arial" w:hAnsi="Arial" w:cs="Arial"/>
          <w:color w:val="000000"/>
          <w:sz w:val="22"/>
          <w:szCs w:val="22"/>
        </w:rPr>
      </w:pPr>
      <w:r w:rsidRPr="00954396">
        <w:rPr>
          <w:rFonts w:ascii="Arial" w:hAnsi="Arial" w:cs="Arial"/>
          <w:color w:val="000000"/>
          <w:sz w:val="22"/>
          <w:szCs w:val="22"/>
        </w:rPr>
        <w:t>§</w:t>
      </w:r>
      <w:r w:rsidR="00843AC1" w:rsidRPr="00954396">
        <w:rPr>
          <w:rFonts w:ascii="Arial" w:hAnsi="Arial" w:cs="Arial"/>
          <w:color w:val="000000"/>
          <w:sz w:val="22"/>
          <w:szCs w:val="22"/>
        </w:rPr>
        <w:t>4</w:t>
      </w:r>
      <w:r w:rsidR="00060C6A" w:rsidRPr="00954396">
        <w:rPr>
          <w:rFonts w:ascii="Arial" w:hAnsi="Arial" w:cs="Arial"/>
          <w:color w:val="000000"/>
          <w:sz w:val="22"/>
          <w:szCs w:val="22"/>
        </w:rPr>
        <w:t xml:space="preserve">. </w:t>
      </w:r>
      <w:r w:rsidR="000B6E02" w:rsidRPr="00954396">
        <w:rPr>
          <w:rFonts w:ascii="Arial" w:hAnsi="Arial" w:cs="Arial"/>
          <w:color w:val="000000"/>
          <w:sz w:val="22"/>
          <w:szCs w:val="22"/>
        </w:rPr>
        <w:t>Uchwała wchodzi w życie z dniem jej podjęcia</w:t>
      </w:r>
      <w:r w:rsidR="007C3C20" w:rsidRPr="00954396">
        <w:rPr>
          <w:rFonts w:ascii="Arial" w:hAnsi="Arial" w:cs="Arial"/>
          <w:color w:val="000000"/>
          <w:sz w:val="22"/>
          <w:szCs w:val="22"/>
        </w:rPr>
        <w:t>.</w:t>
      </w:r>
    </w:p>
    <w:p w14:paraId="69C50E58" w14:textId="77777777" w:rsidR="00347EAF" w:rsidRPr="00954396" w:rsidRDefault="00347EAF" w:rsidP="00955F37">
      <w:pPr>
        <w:rPr>
          <w:rFonts w:ascii="Arial" w:hAnsi="Arial" w:cs="Arial"/>
          <w:color w:val="000000"/>
          <w:sz w:val="22"/>
          <w:szCs w:val="22"/>
        </w:rPr>
      </w:pPr>
    </w:p>
    <w:sectPr w:rsidR="00347EAF" w:rsidRPr="00954396" w:rsidSect="00095CA3">
      <w:footerReference w:type="even" r:id="rId7"/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987D" w14:textId="77777777" w:rsidR="00095CA3" w:rsidRDefault="00095CA3">
      <w:r>
        <w:separator/>
      </w:r>
    </w:p>
  </w:endnote>
  <w:endnote w:type="continuationSeparator" w:id="0">
    <w:p w14:paraId="289AA3D9" w14:textId="77777777" w:rsidR="00095CA3" w:rsidRDefault="0009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740B" w14:textId="77777777" w:rsidR="00395A36" w:rsidRDefault="00395A36" w:rsidP="00EB15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E98E54" w14:textId="77777777" w:rsidR="00395A36" w:rsidRDefault="00395A36" w:rsidP="00AA4ED1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775A" w14:textId="77777777" w:rsidR="00395A36" w:rsidRDefault="00395A3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4939476" w14:textId="77777777" w:rsidR="00395A36" w:rsidRDefault="00395A36" w:rsidP="00AA4ED1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AD54D" w14:textId="77777777" w:rsidR="00095CA3" w:rsidRDefault="00095CA3">
      <w:r>
        <w:separator/>
      </w:r>
    </w:p>
  </w:footnote>
  <w:footnote w:type="continuationSeparator" w:id="0">
    <w:p w14:paraId="185B0291" w14:textId="77777777" w:rsidR="00095CA3" w:rsidRDefault="00095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A44"/>
    <w:multiLevelType w:val="hybridMultilevel"/>
    <w:tmpl w:val="61B4B15C"/>
    <w:lvl w:ilvl="0" w:tplc="4E6A9E6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61D3741"/>
    <w:multiLevelType w:val="singleLevel"/>
    <w:tmpl w:val="DFBE11D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0ACB392C"/>
    <w:multiLevelType w:val="hybridMultilevel"/>
    <w:tmpl w:val="815E9A82"/>
    <w:lvl w:ilvl="0" w:tplc="20302A3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C5145"/>
    <w:multiLevelType w:val="hybridMultilevel"/>
    <w:tmpl w:val="1676EDF0"/>
    <w:lvl w:ilvl="0" w:tplc="7F06889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6A1CB0"/>
    <w:multiLevelType w:val="hybridMultilevel"/>
    <w:tmpl w:val="1AE04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C67DF"/>
    <w:multiLevelType w:val="hybridMultilevel"/>
    <w:tmpl w:val="493AA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9693C"/>
    <w:multiLevelType w:val="hybridMultilevel"/>
    <w:tmpl w:val="C6789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F2718"/>
    <w:multiLevelType w:val="hybridMultilevel"/>
    <w:tmpl w:val="F020A516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25393BD1"/>
    <w:multiLevelType w:val="hybridMultilevel"/>
    <w:tmpl w:val="36E2E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86ED4"/>
    <w:multiLevelType w:val="hybridMultilevel"/>
    <w:tmpl w:val="08B08BF0"/>
    <w:lvl w:ilvl="0" w:tplc="64769F7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2BB2070B"/>
    <w:multiLevelType w:val="hybridMultilevel"/>
    <w:tmpl w:val="67CA223E"/>
    <w:lvl w:ilvl="0" w:tplc="049E8F98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BB90C5C"/>
    <w:multiLevelType w:val="hybridMultilevel"/>
    <w:tmpl w:val="63B6A672"/>
    <w:lvl w:ilvl="0" w:tplc="8F74BE3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7F068890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8266E966">
      <w:start w:val="1"/>
      <w:numFmt w:val="lowerLetter"/>
      <w:lvlText w:val="%3) "/>
      <w:legacy w:legacy="1" w:legacySpace="120" w:legacyIndent="360"/>
      <w:lvlJc w:val="left"/>
      <w:pPr>
        <w:ind w:left="2264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2DCF20D1"/>
    <w:multiLevelType w:val="hybridMultilevel"/>
    <w:tmpl w:val="92EE2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66030"/>
    <w:multiLevelType w:val="hybridMultilevel"/>
    <w:tmpl w:val="A6E2BEF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A8F3C5A"/>
    <w:multiLevelType w:val="singleLevel"/>
    <w:tmpl w:val="1DCA212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15" w15:restartNumberingAfterBreak="0">
    <w:nsid w:val="3E737324"/>
    <w:multiLevelType w:val="hybridMultilevel"/>
    <w:tmpl w:val="D78462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CD093F"/>
    <w:multiLevelType w:val="hybridMultilevel"/>
    <w:tmpl w:val="61B4B15C"/>
    <w:lvl w:ilvl="0" w:tplc="4E6A9E6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40803224"/>
    <w:multiLevelType w:val="hybridMultilevel"/>
    <w:tmpl w:val="7226C0B2"/>
    <w:lvl w:ilvl="0" w:tplc="20302A3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97501"/>
    <w:multiLevelType w:val="hybridMultilevel"/>
    <w:tmpl w:val="7226C0B2"/>
    <w:lvl w:ilvl="0" w:tplc="20302A3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02021"/>
    <w:multiLevelType w:val="hybridMultilevel"/>
    <w:tmpl w:val="E2CC5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F35DA"/>
    <w:multiLevelType w:val="hybridMultilevel"/>
    <w:tmpl w:val="61B4B15C"/>
    <w:lvl w:ilvl="0" w:tplc="4E6A9E6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4FDD219F"/>
    <w:multiLevelType w:val="hybridMultilevel"/>
    <w:tmpl w:val="F6D601B4"/>
    <w:lvl w:ilvl="0" w:tplc="0D721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1363DA"/>
    <w:multiLevelType w:val="hybridMultilevel"/>
    <w:tmpl w:val="BF024A5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C12F6"/>
    <w:multiLevelType w:val="hybridMultilevel"/>
    <w:tmpl w:val="5C26AA90"/>
    <w:lvl w:ilvl="0" w:tplc="596CE59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5E0649DF"/>
    <w:multiLevelType w:val="hybridMultilevel"/>
    <w:tmpl w:val="D8501F2E"/>
    <w:lvl w:ilvl="0" w:tplc="C9BEF82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F3A6DD8"/>
    <w:multiLevelType w:val="singleLevel"/>
    <w:tmpl w:val="817041E8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676E3DCF"/>
    <w:multiLevelType w:val="hybridMultilevel"/>
    <w:tmpl w:val="7226C0B2"/>
    <w:lvl w:ilvl="0" w:tplc="20302A3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E1177"/>
    <w:multiLevelType w:val="hybridMultilevel"/>
    <w:tmpl w:val="692AE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5043C"/>
    <w:multiLevelType w:val="hybridMultilevel"/>
    <w:tmpl w:val="47864B62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9" w15:restartNumberingAfterBreak="0">
    <w:nsid w:val="780D60A5"/>
    <w:multiLevelType w:val="hybridMultilevel"/>
    <w:tmpl w:val="92EE2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26F63"/>
    <w:multiLevelType w:val="hybridMultilevel"/>
    <w:tmpl w:val="A5B6B0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05E9E"/>
    <w:multiLevelType w:val="hybridMultilevel"/>
    <w:tmpl w:val="ED3CCC4E"/>
    <w:lvl w:ilvl="0" w:tplc="09147FB0">
      <w:start w:val="6"/>
      <w:numFmt w:val="bullet"/>
      <w:lvlText w:val=""/>
      <w:lvlJc w:val="left"/>
      <w:pPr>
        <w:ind w:left="177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2" w15:restartNumberingAfterBreak="0">
    <w:nsid w:val="7917452A"/>
    <w:multiLevelType w:val="hybridMultilevel"/>
    <w:tmpl w:val="B204D5CC"/>
    <w:lvl w:ilvl="0" w:tplc="D5F013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A9326A2"/>
    <w:multiLevelType w:val="singleLevel"/>
    <w:tmpl w:val="8C9CD9E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34" w15:restartNumberingAfterBreak="0">
    <w:nsid w:val="7AAE267D"/>
    <w:multiLevelType w:val="hybridMultilevel"/>
    <w:tmpl w:val="2D7A203A"/>
    <w:lvl w:ilvl="0" w:tplc="9F4251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A07EF6">
      <w:start w:val="1"/>
      <w:numFmt w:val="lowerLetter"/>
      <w:lvlText w:val="%3)"/>
      <w:lvlJc w:val="right"/>
      <w:pPr>
        <w:tabs>
          <w:tab w:val="num" w:pos="851"/>
        </w:tabs>
        <w:ind w:left="851" w:hanging="284"/>
      </w:pPr>
      <w:rPr>
        <w:rFonts w:ascii="Arial" w:hAnsi="Arial" w:cs="Times New Roman" w:hint="default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EDC2303"/>
    <w:multiLevelType w:val="hybridMultilevel"/>
    <w:tmpl w:val="EDD23B26"/>
    <w:lvl w:ilvl="0" w:tplc="93107696">
      <w:start w:val="6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38833680">
    <w:abstractNumId w:val="1"/>
  </w:num>
  <w:num w:numId="2" w16cid:durableId="1424254486">
    <w:abstractNumId w:val="33"/>
  </w:num>
  <w:num w:numId="3" w16cid:durableId="57629038">
    <w:abstractNumId w:val="3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z w:val="22"/>
          <w:szCs w:val="22"/>
        </w:rPr>
      </w:lvl>
    </w:lvlOverride>
  </w:num>
  <w:num w:numId="4" w16cid:durableId="2133934571">
    <w:abstractNumId w:val="16"/>
  </w:num>
  <w:num w:numId="5" w16cid:durableId="19773951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z w:val="22"/>
          <w:szCs w:val="22"/>
        </w:rPr>
      </w:lvl>
    </w:lvlOverride>
  </w:num>
  <w:num w:numId="6" w16cid:durableId="23017606">
    <w:abstractNumId w:val="25"/>
  </w:num>
  <w:num w:numId="7" w16cid:durableId="212738610">
    <w:abstractNumId w:val="0"/>
  </w:num>
  <w:num w:numId="8" w16cid:durableId="830099281">
    <w:abstractNumId w:val="20"/>
  </w:num>
  <w:num w:numId="9" w16cid:durableId="997414841">
    <w:abstractNumId w:val="32"/>
  </w:num>
  <w:num w:numId="10" w16cid:durableId="898903825">
    <w:abstractNumId w:val="9"/>
  </w:num>
  <w:num w:numId="11" w16cid:durableId="1509254736">
    <w:abstractNumId w:val="22"/>
  </w:num>
  <w:num w:numId="12" w16cid:durableId="1035810805">
    <w:abstractNumId w:val="11"/>
  </w:num>
  <w:num w:numId="13" w16cid:durableId="1986274385">
    <w:abstractNumId w:val="34"/>
  </w:num>
  <w:num w:numId="14" w16cid:durableId="1714228077">
    <w:abstractNumId w:val="3"/>
  </w:num>
  <w:num w:numId="15" w16cid:durableId="664090694">
    <w:abstractNumId w:val="24"/>
  </w:num>
  <w:num w:numId="16" w16cid:durableId="877745126">
    <w:abstractNumId w:val="13"/>
  </w:num>
  <w:num w:numId="17" w16cid:durableId="230121818">
    <w:abstractNumId w:val="23"/>
  </w:num>
  <w:num w:numId="18" w16cid:durableId="1737432343">
    <w:abstractNumId w:val="19"/>
  </w:num>
  <w:num w:numId="19" w16cid:durableId="1674454968">
    <w:abstractNumId w:val="4"/>
  </w:num>
  <w:num w:numId="20" w16cid:durableId="3263703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641955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7349579">
    <w:abstractNumId w:val="28"/>
  </w:num>
  <w:num w:numId="23" w16cid:durableId="1109425762">
    <w:abstractNumId w:val="7"/>
  </w:num>
  <w:num w:numId="24" w16cid:durableId="1498839643">
    <w:abstractNumId w:val="35"/>
  </w:num>
  <w:num w:numId="25" w16cid:durableId="899901917">
    <w:abstractNumId w:val="31"/>
  </w:num>
  <w:num w:numId="26" w16cid:durableId="1720476237">
    <w:abstractNumId w:val="17"/>
  </w:num>
  <w:num w:numId="27" w16cid:durableId="148251297">
    <w:abstractNumId w:val="18"/>
  </w:num>
  <w:num w:numId="28" w16cid:durableId="1431394012">
    <w:abstractNumId w:val="2"/>
  </w:num>
  <w:num w:numId="29" w16cid:durableId="253827260">
    <w:abstractNumId w:val="26"/>
  </w:num>
  <w:num w:numId="30" w16cid:durableId="1757553276">
    <w:abstractNumId w:val="21"/>
  </w:num>
  <w:num w:numId="31" w16cid:durableId="1893421447">
    <w:abstractNumId w:val="6"/>
  </w:num>
  <w:num w:numId="32" w16cid:durableId="1922718654">
    <w:abstractNumId w:val="8"/>
  </w:num>
  <w:num w:numId="33" w16cid:durableId="1372804575">
    <w:abstractNumId w:val="5"/>
  </w:num>
  <w:num w:numId="34" w16cid:durableId="228468121">
    <w:abstractNumId w:val="30"/>
  </w:num>
  <w:num w:numId="35" w16cid:durableId="2091349550">
    <w:abstractNumId w:val="27"/>
  </w:num>
  <w:num w:numId="36" w16cid:durableId="1407848243">
    <w:abstractNumId w:val="12"/>
  </w:num>
  <w:num w:numId="37" w16cid:durableId="1576088057">
    <w:abstractNumId w:val="15"/>
  </w:num>
  <w:num w:numId="38" w16cid:durableId="21463172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6E02"/>
    <w:rsid w:val="00004B23"/>
    <w:rsid w:val="000079AD"/>
    <w:rsid w:val="00020182"/>
    <w:rsid w:val="000203EC"/>
    <w:rsid w:val="00024B29"/>
    <w:rsid w:val="0004270A"/>
    <w:rsid w:val="0004341E"/>
    <w:rsid w:val="000563E2"/>
    <w:rsid w:val="00060C6A"/>
    <w:rsid w:val="000708E8"/>
    <w:rsid w:val="00071219"/>
    <w:rsid w:val="00072A0C"/>
    <w:rsid w:val="00081D75"/>
    <w:rsid w:val="000863E4"/>
    <w:rsid w:val="00095CA3"/>
    <w:rsid w:val="000B6E02"/>
    <w:rsid w:val="000F3035"/>
    <w:rsid w:val="000F64E3"/>
    <w:rsid w:val="001039E1"/>
    <w:rsid w:val="0011735E"/>
    <w:rsid w:val="00145E86"/>
    <w:rsid w:val="0014762F"/>
    <w:rsid w:val="00162A8A"/>
    <w:rsid w:val="00164108"/>
    <w:rsid w:val="00167CF3"/>
    <w:rsid w:val="00173550"/>
    <w:rsid w:val="001739CB"/>
    <w:rsid w:val="00195370"/>
    <w:rsid w:val="00197C99"/>
    <w:rsid w:val="001A64D0"/>
    <w:rsid w:val="001A6922"/>
    <w:rsid w:val="001A7962"/>
    <w:rsid w:val="001B1867"/>
    <w:rsid w:val="001B2E49"/>
    <w:rsid w:val="001B3276"/>
    <w:rsid w:val="001C1661"/>
    <w:rsid w:val="001C376A"/>
    <w:rsid w:val="001D4B10"/>
    <w:rsid w:val="001D7294"/>
    <w:rsid w:val="001F09A9"/>
    <w:rsid w:val="001F61A7"/>
    <w:rsid w:val="00222A58"/>
    <w:rsid w:val="00225CC8"/>
    <w:rsid w:val="00232242"/>
    <w:rsid w:val="00237D9F"/>
    <w:rsid w:val="00250CC2"/>
    <w:rsid w:val="002610AE"/>
    <w:rsid w:val="00266FF3"/>
    <w:rsid w:val="00270678"/>
    <w:rsid w:val="00270D2A"/>
    <w:rsid w:val="0028539C"/>
    <w:rsid w:val="002927CF"/>
    <w:rsid w:val="00292821"/>
    <w:rsid w:val="002B1C0C"/>
    <w:rsid w:val="002B2B2C"/>
    <w:rsid w:val="002B2C3D"/>
    <w:rsid w:val="002B7B63"/>
    <w:rsid w:val="002D0A24"/>
    <w:rsid w:val="002D1F70"/>
    <w:rsid w:val="002D4806"/>
    <w:rsid w:val="002D71D1"/>
    <w:rsid w:val="002E375A"/>
    <w:rsid w:val="002E52CE"/>
    <w:rsid w:val="002F3DDE"/>
    <w:rsid w:val="002F5749"/>
    <w:rsid w:val="0030481B"/>
    <w:rsid w:val="00312B70"/>
    <w:rsid w:val="0032100B"/>
    <w:rsid w:val="00322708"/>
    <w:rsid w:val="00327A5F"/>
    <w:rsid w:val="00332D6E"/>
    <w:rsid w:val="00343436"/>
    <w:rsid w:val="003477F2"/>
    <w:rsid w:val="00347EAF"/>
    <w:rsid w:val="00360887"/>
    <w:rsid w:val="00364AE3"/>
    <w:rsid w:val="00366B97"/>
    <w:rsid w:val="00367543"/>
    <w:rsid w:val="003733B3"/>
    <w:rsid w:val="00377A85"/>
    <w:rsid w:val="00381958"/>
    <w:rsid w:val="003824B5"/>
    <w:rsid w:val="00391588"/>
    <w:rsid w:val="0039472D"/>
    <w:rsid w:val="00394993"/>
    <w:rsid w:val="00395A36"/>
    <w:rsid w:val="003D563A"/>
    <w:rsid w:val="003E3D42"/>
    <w:rsid w:val="003F7FF2"/>
    <w:rsid w:val="004035E1"/>
    <w:rsid w:val="00403DFF"/>
    <w:rsid w:val="004063B0"/>
    <w:rsid w:val="00426635"/>
    <w:rsid w:val="00441A18"/>
    <w:rsid w:val="00463889"/>
    <w:rsid w:val="004760FD"/>
    <w:rsid w:val="00484B05"/>
    <w:rsid w:val="004963EB"/>
    <w:rsid w:val="004978A4"/>
    <w:rsid w:val="004A5D34"/>
    <w:rsid w:val="004A7A14"/>
    <w:rsid w:val="004B0E95"/>
    <w:rsid w:val="004C0A45"/>
    <w:rsid w:val="004F07AB"/>
    <w:rsid w:val="004F14B4"/>
    <w:rsid w:val="004F2FAA"/>
    <w:rsid w:val="004F4CE5"/>
    <w:rsid w:val="00527673"/>
    <w:rsid w:val="00531DE5"/>
    <w:rsid w:val="005343A9"/>
    <w:rsid w:val="00534D58"/>
    <w:rsid w:val="0055096C"/>
    <w:rsid w:val="005559AF"/>
    <w:rsid w:val="005574F6"/>
    <w:rsid w:val="00571454"/>
    <w:rsid w:val="00571E05"/>
    <w:rsid w:val="0057382A"/>
    <w:rsid w:val="0058505B"/>
    <w:rsid w:val="0059392C"/>
    <w:rsid w:val="005B3265"/>
    <w:rsid w:val="005C1826"/>
    <w:rsid w:val="005D1810"/>
    <w:rsid w:val="005E0646"/>
    <w:rsid w:val="005E154E"/>
    <w:rsid w:val="005F681E"/>
    <w:rsid w:val="005F7518"/>
    <w:rsid w:val="00600B89"/>
    <w:rsid w:val="006235CC"/>
    <w:rsid w:val="00624612"/>
    <w:rsid w:val="00626E40"/>
    <w:rsid w:val="00627C3F"/>
    <w:rsid w:val="00633F16"/>
    <w:rsid w:val="00635D02"/>
    <w:rsid w:val="006426B5"/>
    <w:rsid w:val="006458EF"/>
    <w:rsid w:val="00657D64"/>
    <w:rsid w:val="00673C1B"/>
    <w:rsid w:val="00692CA8"/>
    <w:rsid w:val="006A1FB0"/>
    <w:rsid w:val="006B214D"/>
    <w:rsid w:val="006B764D"/>
    <w:rsid w:val="006C10CE"/>
    <w:rsid w:val="006C62B4"/>
    <w:rsid w:val="006E0E7F"/>
    <w:rsid w:val="00703180"/>
    <w:rsid w:val="0070660C"/>
    <w:rsid w:val="007157CF"/>
    <w:rsid w:val="00716100"/>
    <w:rsid w:val="00717686"/>
    <w:rsid w:val="007235A0"/>
    <w:rsid w:val="00726675"/>
    <w:rsid w:val="00732C58"/>
    <w:rsid w:val="007404E7"/>
    <w:rsid w:val="00752989"/>
    <w:rsid w:val="0075776A"/>
    <w:rsid w:val="00770C1C"/>
    <w:rsid w:val="00780458"/>
    <w:rsid w:val="0078147E"/>
    <w:rsid w:val="00782657"/>
    <w:rsid w:val="007875CA"/>
    <w:rsid w:val="00794557"/>
    <w:rsid w:val="00796261"/>
    <w:rsid w:val="007A6744"/>
    <w:rsid w:val="007B6B6C"/>
    <w:rsid w:val="007C1D9E"/>
    <w:rsid w:val="007C27EE"/>
    <w:rsid w:val="007C3C20"/>
    <w:rsid w:val="007D0880"/>
    <w:rsid w:val="007D22D3"/>
    <w:rsid w:val="007D2C94"/>
    <w:rsid w:val="007E0541"/>
    <w:rsid w:val="007F6495"/>
    <w:rsid w:val="00805A3B"/>
    <w:rsid w:val="00822617"/>
    <w:rsid w:val="00824EB4"/>
    <w:rsid w:val="00826345"/>
    <w:rsid w:val="00837DB9"/>
    <w:rsid w:val="00843AC1"/>
    <w:rsid w:val="00847576"/>
    <w:rsid w:val="008536F9"/>
    <w:rsid w:val="00872669"/>
    <w:rsid w:val="00873320"/>
    <w:rsid w:val="00874921"/>
    <w:rsid w:val="00877BA8"/>
    <w:rsid w:val="008A1A0E"/>
    <w:rsid w:val="008A1F48"/>
    <w:rsid w:val="008A4DAC"/>
    <w:rsid w:val="008A59B2"/>
    <w:rsid w:val="008B3F61"/>
    <w:rsid w:val="008C73F9"/>
    <w:rsid w:val="008D532E"/>
    <w:rsid w:val="008F0CB0"/>
    <w:rsid w:val="008F6C49"/>
    <w:rsid w:val="00901261"/>
    <w:rsid w:val="00904FC4"/>
    <w:rsid w:val="0090551D"/>
    <w:rsid w:val="00914E59"/>
    <w:rsid w:val="00930D7F"/>
    <w:rsid w:val="00946DB4"/>
    <w:rsid w:val="009471A4"/>
    <w:rsid w:val="00954396"/>
    <w:rsid w:val="00955844"/>
    <w:rsid w:val="00955F37"/>
    <w:rsid w:val="00960B2A"/>
    <w:rsid w:val="009A5EEC"/>
    <w:rsid w:val="009B4DAE"/>
    <w:rsid w:val="009D6AD1"/>
    <w:rsid w:val="009E0B31"/>
    <w:rsid w:val="009E2A12"/>
    <w:rsid w:val="009E5AB3"/>
    <w:rsid w:val="00A03E82"/>
    <w:rsid w:val="00A07A2F"/>
    <w:rsid w:val="00A10465"/>
    <w:rsid w:val="00A208A0"/>
    <w:rsid w:val="00A25F66"/>
    <w:rsid w:val="00A30010"/>
    <w:rsid w:val="00A4215C"/>
    <w:rsid w:val="00A44D7A"/>
    <w:rsid w:val="00A81185"/>
    <w:rsid w:val="00A82DF2"/>
    <w:rsid w:val="00A85C02"/>
    <w:rsid w:val="00A86E93"/>
    <w:rsid w:val="00A975BA"/>
    <w:rsid w:val="00AA24C2"/>
    <w:rsid w:val="00AA4ED1"/>
    <w:rsid w:val="00AB6795"/>
    <w:rsid w:val="00AC1E90"/>
    <w:rsid w:val="00AC47A6"/>
    <w:rsid w:val="00AE0277"/>
    <w:rsid w:val="00AF11DA"/>
    <w:rsid w:val="00B00F9E"/>
    <w:rsid w:val="00B122FD"/>
    <w:rsid w:val="00B175EF"/>
    <w:rsid w:val="00B34908"/>
    <w:rsid w:val="00B3528F"/>
    <w:rsid w:val="00B36979"/>
    <w:rsid w:val="00B43823"/>
    <w:rsid w:val="00B528F2"/>
    <w:rsid w:val="00B67680"/>
    <w:rsid w:val="00B67FF1"/>
    <w:rsid w:val="00B81385"/>
    <w:rsid w:val="00B84FDD"/>
    <w:rsid w:val="00B90148"/>
    <w:rsid w:val="00BA2868"/>
    <w:rsid w:val="00BA3453"/>
    <w:rsid w:val="00BA4ADD"/>
    <w:rsid w:val="00BB535B"/>
    <w:rsid w:val="00BC03A4"/>
    <w:rsid w:val="00BC2B96"/>
    <w:rsid w:val="00BF4597"/>
    <w:rsid w:val="00BF697E"/>
    <w:rsid w:val="00C04E8C"/>
    <w:rsid w:val="00C5287B"/>
    <w:rsid w:val="00C55FC6"/>
    <w:rsid w:val="00C61405"/>
    <w:rsid w:val="00C716AB"/>
    <w:rsid w:val="00C7627B"/>
    <w:rsid w:val="00C76A36"/>
    <w:rsid w:val="00C82B5A"/>
    <w:rsid w:val="00C90BAA"/>
    <w:rsid w:val="00C913B8"/>
    <w:rsid w:val="00CC2C56"/>
    <w:rsid w:val="00CC4149"/>
    <w:rsid w:val="00CC7570"/>
    <w:rsid w:val="00CD406D"/>
    <w:rsid w:val="00CD631D"/>
    <w:rsid w:val="00CE1B95"/>
    <w:rsid w:val="00D04AD9"/>
    <w:rsid w:val="00D06677"/>
    <w:rsid w:val="00D11221"/>
    <w:rsid w:val="00D20486"/>
    <w:rsid w:val="00D3018D"/>
    <w:rsid w:val="00D509B4"/>
    <w:rsid w:val="00D553E1"/>
    <w:rsid w:val="00D63991"/>
    <w:rsid w:val="00D664BB"/>
    <w:rsid w:val="00D669E9"/>
    <w:rsid w:val="00D7349A"/>
    <w:rsid w:val="00D86DA4"/>
    <w:rsid w:val="00D920CC"/>
    <w:rsid w:val="00D935FD"/>
    <w:rsid w:val="00DA26D3"/>
    <w:rsid w:val="00DC0DA3"/>
    <w:rsid w:val="00DC17D1"/>
    <w:rsid w:val="00DD0288"/>
    <w:rsid w:val="00DD17F3"/>
    <w:rsid w:val="00DD2EDA"/>
    <w:rsid w:val="00DF3016"/>
    <w:rsid w:val="00E07ECC"/>
    <w:rsid w:val="00E13D0B"/>
    <w:rsid w:val="00E5565A"/>
    <w:rsid w:val="00E626ED"/>
    <w:rsid w:val="00E647FF"/>
    <w:rsid w:val="00E73AD4"/>
    <w:rsid w:val="00E81AB0"/>
    <w:rsid w:val="00EA0990"/>
    <w:rsid w:val="00EA18FA"/>
    <w:rsid w:val="00EB080F"/>
    <w:rsid w:val="00EB15C0"/>
    <w:rsid w:val="00EB203D"/>
    <w:rsid w:val="00EC3996"/>
    <w:rsid w:val="00EC491F"/>
    <w:rsid w:val="00EC65F8"/>
    <w:rsid w:val="00EC6F9C"/>
    <w:rsid w:val="00EC7EAD"/>
    <w:rsid w:val="00ED42D3"/>
    <w:rsid w:val="00EE30A0"/>
    <w:rsid w:val="00EF751E"/>
    <w:rsid w:val="00F0462E"/>
    <w:rsid w:val="00F07885"/>
    <w:rsid w:val="00F10CEC"/>
    <w:rsid w:val="00F12FE9"/>
    <w:rsid w:val="00F226F0"/>
    <w:rsid w:val="00F23D9F"/>
    <w:rsid w:val="00F24836"/>
    <w:rsid w:val="00F30E5E"/>
    <w:rsid w:val="00F54F15"/>
    <w:rsid w:val="00F5772B"/>
    <w:rsid w:val="00F84873"/>
    <w:rsid w:val="00FA3450"/>
    <w:rsid w:val="00FB1F9D"/>
    <w:rsid w:val="00FB793D"/>
    <w:rsid w:val="00FC35DF"/>
    <w:rsid w:val="00FD156C"/>
    <w:rsid w:val="00FE3797"/>
    <w:rsid w:val="00FE7847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D0E04"/>
  <w15:chartTrackingRefBased/>
  <w15:docId w15:val="{F12FFCC7-78C7-4DA0-9ADA-03E6CACD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B6B6C"/>
    <w:pPr>
      <w:keepNext/>
      <w:spacing w:before="240" w:after="60" w:line="276" w:lineRule="auto"/>
      <w:outlineLvl w:val="1"/>
    </w:pPr>
    <w:rPr>
      <w:b/>
      <w:bCs/>
      <w:i/>
      <w:iCs/>
      <w:cap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B6E02"/>
    <w:pPr>
      <w:spacing w:before="100" w:beforeAutospacing="1" w:after="100" w:afterAutospacing="1"/>
    </w:pPr>
  </w:style>
  <w:style w:type="character" w:styleId="Pogrubienie">
    <w:name w:val="Strong"/>
    <w:qFormat/>
    <w:rsid w:val="000B6E02"/>
    <w:rPr>
      <w:b/>
      <w:bCs/>
    </w:rPr>
  </w:style>
  <w:style w:type="paragraph" w:styleId="Tekstpodstawowy">
    <w:name w:val="Body Text"/>
    <w:basedOn w:val="Normalny"/>
    <w:rsid w:val="00D20486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rsid w:val="006B764D"/>
    <w:pPr>
      <w:spacing w:after="120" w:line="480" w:lineRule="auto"/>
    </w:pPr>
  </w:style>
  <w:style w:type="paragraph" w:styleId="Zwykytekst">
    <w:name w:val="Plain Text"/>
    <w:basedOn w:val="Normalny"/>
    <w:link w:val="ZwykytekstZnak"/>
    <w:rsid w:val="006B76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B18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1867"/>
  </w:style>
  <w:style w:type="paragraph" w:styleId="Tekstdymka">
    <w:name w:val="Balloon Text"/>
    <w:basedOn w:val="Normalny"/>
    <w:link w:val="TekstdymkaZnak"/>
    <w:uiPriority w:val="99"/>
    <w:rsid w:val="009E5A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E5AB3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167CF3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rsid w:val="00A30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3001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30010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D3018D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link w:val="Tytu"/>
    <w:uiPriority w:val="99"/>
    <w:rsid w:val="00D3018D"/>
    <w:rPr>
      <w:rFonts w:ascii="Arial" w:eastAsia="Times New Roman" w:hAnsi="Arial" w:cs="Arial"/>
      <w:b/>
      <w:bCs/>
    </w:rPr>
  </w:style>
  <w:style w:type="character" w:customStyle="1" w:styleId="Nagwek2Znak">
    <w:name w:val="Nagłówek 2 Znak"/>
    <w:link w:val="Nagwek2"/>
    <w:uiPriority w:val="9"/>
    <w:rsid w:val="007B6B6C"/>
    <w:rPr>
      <w:b/>
      <w:bCs/>
      <w:i/>
      <w:iCs/>
      <w:caps/>
      <w:sz w:val="28"/>
      <w:szCs w:val="28"/>
      <w:lang w:eastAsia="en-US"/>
    </w:rPr>
  </w:style>
  <w:style w:type="paragraph" w:styleId="Bezodstpw">
    <w:name w:val="No Spacing"/>
    <w:uiPriority w:val="1"/>
    <w:qFormat/>
    <w:rsid w:val="007B6B6C"/>
    <w:pPr>
      <w:jc w:val="both"/>
    </w:pPr>
    <w:rPr>
      <w:rFonts w:eastAsia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B6B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B6B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02018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rsid w:val="000F303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F30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F3035"/>
  </w:style>
  <w:style w:type="paragraph" w:styleId="Tematkomentarza">
    <w:name w:val="annotation subject"/>
    <w:basedOn w:val="Tekstkomentarza"/>
    <w:next w:val="Tekstkomentarza"/>
    <w:link w:val="TematkomentarzaZnak"/>
    <w:rsid w:val="000F3035"/>
    <w:rPr>
      <w:b/>
      <w:bCs/>
    </w:rPr>
  </w:style>
  <w:style w:type="character" w:customStyle="1" w:styleId="TematkomentarzaZnak">
    <w:name w:val="Temat komentarza Znak"/>
    <w:link w:val="Tematkomentarza"/>
    <w:rsid w:val="000F30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………………………………</vt:lpstr>
    </vt:vector>
  </TitlesOfParts>
  <Company>HP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………………………………</dc:title>
  <dc:subject/>
  <dc:creator>STUDIO DZ DANIEL ZAŁUSKI</dc:creator>
  <cp:keywords/>
  <cp:lastModifiedBy>DANIEL ZALUSKI</cp:lastModifiedBy>
  <cp:revision>12</cp:revision>
  <cp:lastPrinted>2019-02-06T11:24:00Z</cp:lastPrinted>
  <dcterms:created xsi:type="dcterms:W3CDTF">2020-08-31T17:43:00Z</dcterms:created>
  <dcterms:modified xsi:type="dcterms:W3CDTF">2024-01-16T10:59:00Z</dcterms:modified>
</cp:coreProperties>
</file>